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135E" w14:textId="6892F8D0" w:rsidR="006800F2" w:rsidRPr="00612079" w:rsidRDefault="009C00E9" w:rsidP="00552A73">
      <w:pPr>
        <w:spacing w:after="0" w:line="240" w:lineRule="auto"/>
        <w:jc w:val="both"/>
        <w:rPr>
          <w:rFonts w:asciiTheme="minorHAnsi" w:eastAsia="Arimo" w:hAnsiTheme="minorHAnsi" w:cstheme="minorHAnsi"/>
          <w:b/>
          <w:color w:val="002060"/>
          <w:sz w:val="20"/>
          <w:szCs w:val="20"/>
        </w:rPr>
      </w:pPr>
      <w:r w:rsidRPr="00612079">
        <w:rPr>
          <w:rFonts w:asciiTheme="minorHAnsi" w:eastAsia="Arimo" w:hAnsiTheme="minorHAnsi" w:cstheme="minorHAnsi"/>
          <w:b/>
          <w:color w:val="002060"/>
          <w:sz w:val="20"/>
          <w:szCs w:val="20"/>
        </w:rPr>
        <w:t>007 CARTAGENA A LA CARTA 2025</w:t>
      </w:r>
      <w:r w:rsidRPr="00612079">
        <w:rPr>
          <w:rFonts w:asciiTheme="minorHAnsi" w:eastAsia="Arimo" w:hAnsiTheme="minorHAnsi" w:cstheme="minorHAnsi"/>
          <w:b/>
          <w:color w:val="002060"/>
          <w:sz w:val="20"/>
          <w:szCs w:val="20"/>
        </w:rPr>
        <w:t xml:space="preserve"> 4DIAS / NOCHES</w:t>
      </w:r>
    </w:p>
    <w:p w14:paraId="29084689" w14:textId="77777777" w:rsidR="00612079" w:rsidRPr="00552A73" w:rsidRDefault="00612079" w:rsidP="00552A73">
      <w:pPr>
        <w:spacing w:after="0" w:line="240" w:lineRule="auto"/>
        <w:jc w:val="both"/>
        <w:rPr>
          <w:rFonts w:asciiTheme="majorHAnsi" w:eastAsia="Arimo" w:hAnsiTheme="majorHAnsi" w:cstheme="majorHAnsi"/>
          <w:sz w:val="20"/>
          <w:szCs w:val="20"/>
        </w:rPr>
      </w:pPr>
    </w:p>
    <w:p w14:paraId="3235B571" w14:textId="418690F5" w:rsidR="00EF7FA1" w:rsidRDefault="00E776D0" w:rsidP="00552A73">
      <w:pPr>
        <w:pBdr>
          <w:top w:val="nil"/>
          <w:left w:val="nil"/>
          <w:bottom w:val="nil"/>
          <w:right w:val="nil"/>
          <w:between w:val="nil"/>
        </w:pBdr>
        <w:spacing w:after="0" w:line="240" w:lineRule="auto"/>
        <w:jc w:val="center"/>
        <w:rPr>
          <w:rFonts w:asciiTheme="majorHAnsi" w:eastAsia="Quintessential" w:hAnsiTheme="majorHAnsi" w:cstheme="majorHAnsi"/>
          <w:b/>
          <w:bCs/>
          <w:i/>
          <w:iCs/>
          <w:color w:val="000000"/>
        </w:rPr>
      </w:pPr>
      <w:r w:rsidRPr="00552A73">
        <w:rPr>
          <w:rFonts w:asciiTheme="majorHAnsi" w:eastAsia="Quintessential" w:hAnsiTheme="majorHAnsi" w:cstheme="majorHAnsi"/>
          <w:b/>
          <w:bCs/>
          <w:i/>
          <w:iCs/>
          <w:color w:val="000000"/>
        </w:rPr>
        <w:t>‘La Heroica’, como la llaman, contempla a su alrededor varios archipiélagos e islas que son paraísos para un verdadero descanso. Cartagena, suma a sus encantos los atractivos de una intensa vida nocturna, festivales culturales y paisajes exuberantes.</w:t>
      </w:r>
    </w:p>
    <w:p w14:paraId="6273D381" w14:textId="1085E72A" w:rsidR="00552A73" w:rsidRDefault="00552A73" w:rsidP="00552A73">
      <w:pPr>
        <w:pBdr>
          <w:top w:val="nil"/>
          <w:left w:val="nil"/>
          <w:bottom w:val="nil"/>
          <w:right w:val="nil"/>
          <w:between w:val="nil"/>
        </w:pBdr>
        <w:spacing w:after="0" w:line="240" w:lineRule="auto"/>
        <w:jc w:val="center"/>
        <w:rPr>
          <w:rFonts w:asciiTheme="majorHAnsi" w:eastAsia="Quintessential" w:hAnsiTheme="majorHAnsi" w:cstheme="majorHAnsi"/>
          <w:b/>
          <w:bCs/>
          <w:i/>
          <w:iCs/>
          <w:color w:val="000000"/>
        </w:rPr>
      </w:pPr>
    </w:p>
    <w:p w14:paraId="14F466EB" w14:textId="77777777" w:rsidR="00EB6136" w:rsidRDefault="00EB6136" w:rsidP="00552A73">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sectPr w:rsidR="00EB6136" w:rsidSect="00552A73">
          <w:headerReference w:type="default" r:id="rId9"/>
          <w:pgSz w:w="11906" w:h="16838"/>
          <w:pgMar w:top="1440" w:right="1080" w:bottom="1440" w:left="1080" w:header="708" w:footer="708" w:gutter="0"/>
          <w:pgNumType w:start="1"/>
          <w:cols w:space="720"/>
          <w:docGrid w:linePitch="299"/>
        </w:sectPr>
      </w:pPr>
    </w:p>
    <w:p w14:paraId="517E6B78" w14:textId="45FEA3B2" w:rsidR="00EF7FA1" w:rsidRPr="00DD46FF" w:rsidRDefault="00E776D0" w:rsidP="00552A73">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DD46FF">
        <w:rPr>
          <w:rFonts w:asciiTheme="minorHAnsi" w:eastAsia="Arimo" w:hAnsiTheme="minorHAnsi" w:cstheme="minorHAnsi"/>
          <w:b/>
          <w:color w:val="002060"/>
          <w:sz w:val="20"/>
          <w:szCs w:val="20"/>
        </w:rPr>
        <w:t>DÍA 1</w:t>
      </w:r>
      <w:r w:rsidR="00552A73" w:rsidRPr="00DD46FF">
        <w:rPr>
          <w:rFonts w:asciiTheme="minorHAnsi" w:eastAsia="Arimo" w:hAnsiTheme="minorHAnsi" w:cstheme="minorHAnsi"/>
          <w:b/>
          <w:color w:val="002060"/>
          <w:sz w:val="20"/>
          <w:szCs w:val="20"/>
        </w:rPr>
        <w:t xml:space="preserve"> – </w:t>
      </w:r>
      <w:r w:rsidRPr="00DD46FF">
        <w:rPr>
          <w:rFonts w:asciiTheme="minorHAnsi" w:eastAsia="Arimo" w:hAnsiTheme="minorHAnsi" w:cstheme="minorHAnsi"/>
          <w:b/>
          <w:color w:val="002060"/>
          <w:sz w:val="20"/>
          <w:szCs w:val="20"/>
        </w:rPr>
        <w:t>ORIGEN</w:t>
      </w:r>
      <w:r w:rsidR="00552A73" w:rsidRPr="00DD46FF">
        <w:rPr>
          <w:rFonts w:asciiTheme="minorHAnsi" w:eastAsia="Arimo" w:hAnsiTheme="minorHAnsi" w:cstheme="minorHAnsi"/>
          <w:b/>
          <w:color w:val="002060"/>
          <w:sz w:val="20"/>
          <w:szCs w:val="20"/>
        </w:rPr>
        <w:t xml:space="preserve"> / </w:t>
      </w:r>
      <w:r w:rsidRPr="00DD46FF">
        <w:rPr>
          <w:rFonts w:asciiTheme="minorHAnsi" w:eastAsia="Arimo" w:hAnsiTheme="minorHAnsi" w:cstheme="minorHAnsi"/>
          <w:b/>
          <w:color w:val="002060"/>
          <w:sz w:val="20"/>
          <w:szCs w:val="20"/>
        </w:rPr>
        <w:t>CARTAGENA</w:t>
      </w:r>
      <w:r w:rsidR="00552A73" w:rsidRPr="00DD46FF">
        <w:rPr>
          <w:rFonts w:asciiTheme="minorHAnsi" w:eastAsia="Arimo" w:hAnsiTheme="minorHAnsi" w:cstheme="minorHAnsi"/>
          <w:b/>
          <w:color w:val="002060"/>
          <w:sz w:val="20"/>
          <w:szCs w:val="20"/>
        </w:rPr>
        <w:t xml:space="preserve">: </w:t>
      </w:r>
      <w:r w:rsidRPr="00DD46FF">
        <w:rPr>
          <w:rFonts w:asciiTheme="minorHAnsi" w:eastAsia="Arimo" w:hAnsiTheme="minorHAnsi" w:cstheme="minorHAnsi"/>
          <w:color w:val="000000"/>
          <w:sz w:val="20"/>
          <w:szCs w:val="20"/>
        </w:rPr>
        <w:t>Llegada a Cartagena ciudad también conocida como el corralito de piedra, recepción y traslado desde el Aeropuerto Rafael Núñez de Cartagena al hotel elegido. Check-in y alojamiento.</w:t>
      </w:r>
    </w:p>
    <w:p w14:paraId="2F6C3548" w14:textId="1860BAC9" w:rsidR="00EF7FA1" w:rsidRPr="00DD46FF" w:rsidRDefault="00E776D0" w:rsidP="00552A73">
      <w:pPr>
        <w:spacing w:after="0" w:line="240" w:lineRule="auto"/>
        <w:jc w:val="both"/>
        <w:rPr>
          <w:rFonts w:asciiTheme="minorHAnsi" w:eastAsia="Arimo" w:hAnsiTheme="minorHAnsi" w:cstheme="minorHAnsi"/>
          <w:b/>
          <w:color w:val="FF0000"/>
          <w:sz w:val="20"/>
          <w:szCs w:val="20"/>
        </w:rPr>
      </w:pPr>
      <w:r w:rsidRPr="00DD46FF">
        <w:rPr>
          <w:rFonts w:asciiTheme="minorHAnsi" w:eastAsia="Arimo" w:hAnsiTheme="minorHAnsi" w:cstheme="minorHAnsi"/>
          <w:b/>
          <w:color w:val="FF0000"/>
          <w:sz w:val="20"/>
          <w:szCs w:val="20"/>
        </w:rPr>
        <w:t>Notas:</w:t>
      </w:r>
      <w:r w:rsidR="00552A73" w:rsidRPr="00DD46FF">
        <w:rPr>
          <w:rFonts w:asciiTheme="minorHAnsi" w:eastAsia="Arimo" w:hAnsiTheme="minorHAnsi" w:cstheme="minorHAnsi"/>
          <w:b/>
          <w:color w:val="FF0000"/>
          <w:sz w:val="20"/>
          <w:szCs w:val="20"/>
        </w:rPr>
        <w:t xml:space="preserve"> </w:t>
      </w:r>
      <w:r w:rsidR="00F77D94" w:rsidRPr="00DD46FF">
        <w:rPr>
          <w:rFonts w:asciiTheme="minorHAnsi" w:eastAsia="Arimo" w:hAnsiTheme="minorHAnsi" w:cstheme="minorHAnsi"/>
          <w:sz w:val="20"/>
          <w:szCs w:val="20"/>
        </w:rPr>
        <w:t xml:space="preserve">Para </w:t>
      </w:r>
      <w:r w:rsidR="006749F9" w:rsidRPr="00DD46FF">
        <w:rPr>
          <w:rFonts w:asciiTheme="minorHAnsi" w:eastAsia="Arimo" w:hAnsiTheme="minorHAnsi" w:cstheme="minorHAnsi"/>
          <w:sz w:val="20"/>
          <w:szCs w:val="20"/>
        </w:rPr>
        <w:t>los traslados nocturnos</w:t>
      </w:r>
      <w:r w:rsidR="00F77D94" w:rsidRPr="00DD46FF">
        <w:rPr>
          <w:rFonts w:asciiTheme="minorHAnsi" w:eastAsia="Arimo" w:hAnsiTheme="minorHAnsi" w:cstheme="minorHAnsi"/>
          <w:sz w:val="20"/>
          <w:szCs w:val="20"/>
        </w:rPr>
        <w:t xml:space="preserve"> aplica para los vuelos entre las 21:00 y 06:</w:t>
      </w:r>
      <w:r w:rsidR="00531A08" w:rsidRPr="00DD46FF">
        <w:rPr>
          <w:rFonts w:asciiTheme="minorHAnsi" w:eastAsia="Arimo" w:hAnsiTheme="minorHAnsi" w:cstheme="minorHAnsi"/>
          <w:sz w:val="20"/>
          <w:szCs w:val="20"/>
        </w:rPr>
        <w:t>0</w:t>
      </w:r>
      <w:r w:rsidR="00F77D94" w:rsidRPr="00DD46FF">
        <w:rPr>
          <w:rFonts w:asciiTheme="minorHAnsi" w:eastAsia="Arimo" w:hAnsiTheme="minorHAnsi" w:cstheme="minorHAnsi"/>
          <w:sz w:val="20"/>
          <w:szCs w:val="20"/>
        </w:rPr>
        <w:t>0 horas. Las tarifas están contempladas para traslados diurnos, de ser nocturnos se aplica un suplemento (consultar con su asesor).</w:t>
      </w:r>
    </w:p>
    <w:p w14:paraId="5278F7BF" w14:textId="279ECCDF" w:rsidR="00D73AF0" w:rsidRPr="00DD46FF" w:rsidRDefault="00E776D0" w:rsidP="00D73AF0">
      <w:pPr>
        <w:pStyle w:val="NormalWeb"/>
        <w:spacing w:before="240" w:beforeAutospacing="0" w:after="0" w:afterAutospacing="0"/>
        <w:jc w:val="both"/>
        <w:rPr>
          <w:rFonts w:asciiTheme="minorHAnsi" w:eastAsia="Arimo" w:hAnsiTheme="minorHAnsi" w:cstheme="minorHAnsi"/>
          <w:color w:val="000000"/>
          <w:sz w:val="20"/>
          <w:szCs w:val="20"/>
        </w:rPr>
      </w:pPr>
      <w:r w:rsidRPr="00DD46FF">
        <w:rPr>
          <w:rFonts w:asciiTheme="minorHAnsi" w:eastAsia="Arimo" w:hAnsiTheme="minorHAnsi" w:cstheme="minorHAnsi"/>
          <w:b/>
          <w:color w:val="002060"/>
          <w:sz w:val="20"/>
          <w:szCs w:val="20"/>
        </w:rPr>
        <w:t>DÍA 2</w:t>
      </w:r>
      <w:r w:rsidR="00552A73" w:rsidRPr="00DD46FF">
        <w:rPr>
          <w:rFonts w:asciiTheme="minorHAnsi" w:eastAsia="Arimo" w:hAnsiTheme="minorHAnsi" w:cstheme="minorHAnsi"/>
          <w:b/>
          <w:color w:val="002060"/>
          <w:sz w:val="20"/>
          <w:szCs w:val="20"/>
        </w:rPr>
        <w:t xml:space="preserve"> - </w:t>
      </w:r>
      <w:r w:rsidRPr="00DD46FF">
        <w:rPr>
          <w:rFonts w:asciiTheme="minorHAnsi" w:eastAsia="Arimo" w:hAnsiTheme="minorHAnsi" w:cstheme="minorHAnsi"/>
          <w:b/>
          <w:color w:val="002060"/>
          <w:sz w:val="20"/>
          <w:szCs w:val="20"/>
        </w:rPr>
        <w:t>CARTAGENA (Visita a la Ciudad con Castillo de San Felipe)</w:t>
      </w:r>
      <w:r w:rsidR="00552A73" w:rsidRPr="00DD46FF">
        <w:rPr>
          <w:rFonts w:asciiTheme="minorHAnsi" w:eastAsia="Arimo" w:hAnsiTheme="minorHAnsi" w:cstheme="minorHAnsi"/>
          <w:b/>
          <w:color w:val="002060"/>
          <w:sz w:val="20"/>
          <w:szCs w:val="20"/>
        </w:rPr>
        <w:t xml:space="preserve">: </w:t>
      </w:r>
      <w:r w:rsidR="00D73AF0" w:rsidRPr="00DD46FF">
        <w:rPr>
          <w:rFonts w:asciiTheme="minorHAnsi" w:eastAsia="Arimo" w:hAnsiTheme="minorHAnsi" w:cstheme="minorHAnsi"/>
          <w:color w:val="000000"/>
          <w:sz w:val="20"/>
          <w:szCs w:val="20"/>
        </w:rPr>
        <w:t>A la hora acordada encuentro en el lobby del hotel con uno de nuestros representantes para iniciar un maravilloso recorrido por esta ciudad Museo cuyas calles y alrededores muestran el encanto de su arquitectura que mezcla lo colonial, republicano y moderno. Durante el recorrido pasará por  la zona moderna de Bocagrande continuando por el barrio de Manga donde el contraste entre la arquitectura republicana y sus modernos edificios le sorprenderán, luego visitará el emblemático Castillo de San Felipe de Barajas, construido en 1657 y por supuesto,  será imperdible realizar una breve caminata por “el centro histórico de la ciudad” que en 1984 junto con el Castillo de San Felipe y el conjunto de fortificaciones fueron incluidos por la UNESCO en la lista de Patrimonios de la Humanidad. Para finalizar el tour y antes de regresar a su hotel, aprovechando su estancia en el país productor de esmeraldas de mayor calidad a nivel mundial, visitará el Museo de la Esmeralda, allí conocerá la evolución del mineral más escaso, más valioso y a su vez, el más exclusivo del mundo.</w:t>
      </w:r>
    </w:p>
    <w:p w14:paraId="7BF549C5" w14:textId="77777777" w:rsidR="00D73AF0" w:rsidRPr="00DD46FF" w:rsidRDefault="00D73AF0" w:rsidP="00D73AF0">
      <w:pPr>
        <w:spacing w:after="0" w:line="240" w:lineRule="auto"/>
        <w:rPr>
          <w:rFonts w:asciiTheme="minorHAnsi" w:eastAsia="Arimo" w:hAnsiTheme="minorHAnsi" w:cstheme="minorHAnsi"/>
          <w:color w:val="000000"/>
          <w:sz w:val="20"/>
          <w:szCs w:val="20"/>
        </w:rPr>
      </w:pPr>
      <w:r w:rsidRPr="00DD46FF">
        <w:rPr>
          <w:rFonts w:asciiTheme="minorHAnsi" w:eastAsia="Arimo" w:hAnsiTheme="minorHAnsi" w:cstheme="minorHAnsi"/>
          <w:b/>
          <w:bCs/>
          <w:color w:val="002060"/>
          <w:sz w:val="20"/>
          <w:szCs w:val="20"/>
        </w:rPr>
        <w:t>Incluye</w:t>
      </w:r>
      <w:r w:rsidRPr="00DD46FF">
        <w:rPr>
          <w:rFonts w:asciiTheme="minorHAnsi" w:eastAsia="Arimo" w:hAnsiTheme="minorHAnsi" w:cstheme="minorHAnsi"/>
          <w:color w:val="000000"/>
          <w:sz w:val="20"/>
          <w:szCs w:val="20"/>
        </w:rPr>
        <w:t>: Transporte climatizado, guía profesional, entradas al Castillo de San Felipe y al Museo de la Esmeralda.</w:t>
      </w:r>
    </w:p>
    <w:p w14:paraId="0C1C07ED" w14:textId="77777777" w:rsidR="00D73AF0" w:rsidRPr="00DD46FF" w:rsidRDefault="00D73AF0" w:rsidP="00D73AF0">
      <w:pPr>
        <w:spacing w:after="0" w:line="240" w:lineRule="auto"/>
        <w:jc w:val="both"/>
        <w:textAlignment w:val="baseline"/>
        <w:rPr>
          <w:rFonts w:asciiTheme="minorHAnsi" w:eastAsia="Arimo" w:hAnsiTheme="minorHAnsi" w:cstheme="minorHAnsi"/>
          <w:color w:val="000000"/>
          <w:sz w:val="20"/>
          <w:szCs w:val="20"/>
        </w:rPr>
      </w:pPr>
      <w:r w:rsidRPr="00DD46FF">
        <w:rPr>
          <w:rFonts w:asciiTheme="minorHAnsi" w:eastAsia="Arimo" w:hAnsiTheme="minorHAnsi" w:cstheme="minorHAnsi"/>
          <w:b/>
          <w:bCs/>
          <w:color w:val="002060"/>
          <w:sz w:val="20"/>
          <w:szCs w:val="20"/>
        </w:rPr>
        <w:t>Operación:</w:t>
      </w:r>
      <w:r w:rsidRPr="00DD46FF">
        <w:rPr>
          <w:rFonts w:asciiTheme="minorHAnsi" w:eastAsia="Arimo" w:hAnsiTheme="minorHAnsi" w:cstheme="minorHAnsi"/>
          <w:color w:val="000000"/>
          <w:sz w:val="20"/>
          <w:szCs w:val="20"/>
        </w:rPr>
        <w:t xml:space="preserve"> diaria</w:t>
      </w:r>
    </w:p>
    <w:p w14:paraId="2A68BE3B" w14:textId="77777777" w:rsidR="00D73AF0" w:rsidRPr="00DD46FF" w:rsidRDefault="00D73AF0" w:rsidP="00D73AF0">
      <w:pPr>
        <w:spacing w:after="0"/>
        <w:jc w:val="both"/>
        <w:rPr>
          <w:rFonts w:asciiTheme="minorHAnsi" w:eastAsia="Arimo" w:hAnsiTheme="minorHAnsi" w:cstheme="minorHAnsi"/>
          <w:color w:val="000000"/>
          <w:sz w:val="20"/>
          <w:szCs w:val="20"/>
        </w:rPr>
      </w:pPr>
      <w:r w:rsidRPr="00DD46FF">
        <w:rPr>
          <w:rFonts w:asciiTheme="minorHAnsi" w:eastAsia="Arimo" w:hAnsiTheme="minorHAnsi" w:cstheme="minorHAnsi"/>
          <w:b/>
          <w:bCs/>
          <w:color w:val="002060"/>
          <w:sz w:val="20"/>
          <w:szCs w:val="20"/>
        </w:rPr>
        <w:t>Servicio Regular:</w:t>
      </w:r>
      <w:r w:rsidRPr="00DD46FF">
        <w:rPr>
          <w:rFonts w:asciiTheme="minorHAnsi" w:eastAsia="Arimo" w:hAnsiTheme="minorHAnsi" w:cstheme="minorHAnsi"/>
          <w:color w:val="002060"/>
          <w:sz w:val="20"/>
          <w:szCs w:val="20"/>
        </w:rPr>
        <w:t xml:space="preserve"> </w:t>
      </w:r>
      <w:r w:rsidRPr="00DD46FF">
        <w:rPr>
          <w:rFonts w:asciiTheme="minorHAnsi" w:eastAsia="Arimo" w:hAnsiTheme="minorHAnsi" w:cstheme="minorHAnsi"/>
          <w:color w:val="000000"/>
          <w:sz w:val="20"/>
          <w:szCs w:val="20"/>
        </w:rPr>
        <w:t>lunes a viernes 14:00 hrs - sábados y domingos: 09:00 hrs.</w:t>
      </w:r>
    </w:p>
    <w:p w14:paraId="0F569A94" w14:textId="77777777" w:rsidR="00D73AF0" w:rsidRPr="00DD46FF" w:rsidRDefault="00D73AF0" w:rsidP="00D73AF0">
      <w:pPr>
        <w:spacing w:after="0" w:line="240" w:lineRule="auto"/>
        <w:jc w:val="both"/>
        <w:textAlignment w:val="baseline"/>
        <w:rPr>
          <w:rFonts w:asciiTheme="minorHAnsi" w:eastAsia="Arimo" w:hAnsiTheme="minorHAnsi" w:cstheme="minorHAnsi"/>
          <w:color w:val="000000"/>
          <w:sz w:val="20"/>
          <w:szCs w:val="20"/>
        </w:rPr>
      </w:pPr>
      <w:r w:rsidRPr="00DD46FF">
        <w:rPr>
          <w:rFonts w:asciiTheme="minorHAnsi" w:eastAsia="Arimo" w:hAnsiTheme="minorHAnsi" w:cstheme="minorHAnsi"/>
          <w:b/>
          <w:bCs/>
          <w:color w:val="002060"/>
          <w:sz w:val="20"/>
          <w:szCs w:val="20"/>
        </w:rPr>
        <w:t>Duración</w:t>
      </w:r>
      <w:r w:rsidRPr="00DD46FF">
        <w:rPr>
          <w:rFonts w:asciiTheme="minorHAnsi" w:eastAsia="Arimo" w:hAnsiTheme="minorHAnsi" w:cstheme="minorHAnsi"/>
          <w:color w:val="000000"/>
          <w:sz w:val="20"/>
          <w:szCs w:val="20"/>
        </w:rPr>
        <w:t>: 4 hrs aproximadamente </w:t>
      </w:r>
    </w:p>
    <w:p w14:paraId="53118024" w14:textId="1EC04DE4" w:rsidR="00EF7FA1" w:rsidRPr="00DD46FF" w:rsidRDefault="00EF7FA1" w:rsidP="00D73AF0">
      <w:pPr>
        <w:pBdr>
          <w:top w:val="nil"/>
          <w:left w:val="nil"/>
          <w:bottom w:val="nil"/>
          <w:right w:val="nil"/>
          <w:between w:val="nil"/>
        </w:pBdr>
        <w:spacing w:after="0" w:line="240" w:lineRule="auto"/>
        <w:jc w:val="both"/>
        <w:rPr>
          <w:rFonts w:asciiTheme="minorHAnsi" w:eastAsia="Arimo" w:hAnsiTheme="minorHAnsi" w:cstheme="minorHAnsi"/>
          <w:b/>
          <w:color w:val="002060"/>
          <w:sz w:val="20"/>
          <w:szCs w:val="20"/>
        </w:rPr>
      </w:pPr>
    </w:p>
    <w:p w14:paraId="5857715C" w14:textId="77777777" w:rsidR="00EB6136" w:rsidRPr="00DD46FF" w:rsidRDefault="00E776D0" w:rsidP="00EB6136">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DD46FF">
        <w:rPr>
          <w:rFonts w:asciiTheme="minorHAnsi" w:eastAsia="Arimo" w:hAnsiTheme="minorHAnsi" w:cstheme="minorHAnsi"/>
          <w:b/>
          <w:color w:val="002060"/>
          <w:sz w:val="20"/>
          <w:szCs w:val="20"/>
        </w:rPr>
        <w:t>DÍA 3</w:t>
      </w:r>
      <w:r w:rsidR="00552A73" w:rsidRPr="00DD46FF">
        <w:rPr>
          <w:rFonts w:asciiTheme="minorHAnsi" w:eastAsia="Arimo" w:hAnsiTheme="minorHAnsi" w:cstheme="minorHAnsi"/>
          <w:b/>
          <w:color w:val="002060"/>
          <w:sz w:val="20"/>
          <w:szCs w:val="20"/>
        </w:rPr>
        <w:t xml:space="preserve"> - </w:t>
      </w:r>
      <w:r w:rsidRPr="00DD46FF">
        <w:rPr>
          <w:rFonts w:asciiTheme="minorHAnsi" w:eastAsia="Arimo" w:hAnsiTheme="minorHAnsi" w:cstheme="minorHAnsi"/>
          <w:b/>
          <w:color w:val="002060"/>
          <w:sz w:val="20"/>
          <w:szCs w:val="20"/>
        </w:rPr>
        <w:t>CARTAGENA (Día de Playa)</w:t>
      </w:r>
      <w:r w:rsidR="00552A73" w:rsidRPr="00DD46FF">
        <w:rPr>
          <w:rFonts w:asciiTheme="minorHAnsi" w:eastAsia="Arimo" w:hAnsiTheme="minorHAnsi" w:cstheme="minorHAnsi"/>
          <w:b/>
          <w:color w:val="002060"/>
          <w:sz w:val="20"/>
          <w:szCs w:val="20"/>
        </w:rPr>
        <w:t xml:space="preserve">: </w:t>
      </w:r>
      <w:bookmarkStart w:id="0" w:name="_Hlk153269063"/>
      <w:r w:rsidRPr="00DD46FF">
        <w:rPr>
          <w:rFonts w:asciiTheme="minorHAnsi" w:eastAsia="Arimo" w:hAnsiTheme="minorHAnsi" w:cstheme="minorHAnsi"/>
          <w:color w:val="000000"/>
          <w:sz w:val="20"/>
          <w:szCs w:val="20"/>
        </w:rPr>
        <w:t xml:space="preserve">Desayuno. </w:t>
      </w:r>
      <w:r w:rsidR="00C318BF" w:rsidRPr="00DD46FF">
        <w:rPr>
          <w:rFonts w:asciiTheme="minorHAnsi" w:eastAsia="Times New Roman" w:hAnsiTheme="minorHAnsi" w:cstheme="minorHAnsi"/>
          <w:sz w:val="20"/>
          <w:szCs w:val="20"/>
        </w:rPr>
        <w:t>Saliendo del Muelle la Bodeguita</w:t>
      </w:r>
      <w:r w:rsidR="00C318BF" w:rsidRPr="00DD46FF">
        <w:rPr>
          <w:rFonts w:asciiTheme="minorHAnsi" w:eastAsia="Arimo" w:hAnsiTheme="minorHAnsi" w:cstheme="minorHAnsi"/>
          <w:color w:val="000000"/>
          <w:sz w:val="20"/>
          <w:szCs w:val="20"/>
        </w:rPr>
        <w:t xml:space="preserve"> </w:t>
      </w:r>
      <w:r w:rsidRPr="00DD46FF">
        <w:rPr>
          <w:rFonts w:asciiTheme="minorHAnsi" w:eastAsia="Arimo" w:hAnsiTheme="minorHAnsi" w:cstheme="minorHAnsi"/>
          <w:color w:val="000000"/>
          <w:sz w:val="20"/>
          <w:szCs w:val="20"/>
        </w:rPr>
        <w:t xml:space="preserve">en lancha rápida con destino a la isla incluida, allí podrá disfrutar de playas coralinas y variedad de fauna del arrecife, ideal para descansar o tomar alguna actividad opcional como buceo, </w:t>
      </w:r>
      <w:proofErr w:type="spellStart"/>
      <w:r w:rsidRPr="00DD46FF">
        <w:rPr>
          <w:rFonts w:asciiTheme="minorHAnsi" w:eastAsia="Arimo" w:hAnsiTheme="minorHAnsi" w:cstheme="minorHAnsi"/>
          <w:color w:val="000000"/>
          <w:sz w:val="20"/>
          <w:szCs w:val="20"/>
        </w:rPr>
        <w:t>snorkeling</w:t>
      </w:r>
      <w:proofErr w:type="spellEnd"/>
      <w:r w:rsidRPr="00DD46FF">
        <w:rPr>
          <w:rFonts w:asciiTheme="minorHAnsi" w:eastAsia="Arimo" w:hAnsiTheme="minorHAnsi" w:cstheme="minorHAnsi"/>
          <w:color w:val="000000"/>
          <w:sz w:val="20"/>
          <w:szCs w:val="20"/>
        </w:rPr>
        <w:t xml:space="preserve">, caminatas, entre otras. </w:t>
      </w:r>
      <w:r w:rsidR="00C318BF" w:rsidRPr="00DD46FF">
        <w:rPr>
          <w:rFonts w:asciiTheme="minorHAnsi" w:eastAsia="Arimo" w:hAnsiTheme="minorHAnsi" w:cstheme="minorHAnsi"/>
          <w:color w:val="000000"/>
          <w:sz w:val="20"/>
          <w:szCs w:val="20"/>
        </w:rPr>
        <w:t>A continuación, podrá encontrar el detalle de cada isla:</w:t>
      </w:r>
    </w:p>
    <w:p w14:paraId="232D1EF4" w14:textId="77777777" w:rsidR="00EB6136" w:rsidRPr="00DD46FF" w:rsidRDefault="00EB6136" w:rsidP="00EB6136">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p>
    <w:p w14:paraId="025A3B08" w14:textId="15092F70" w:rsidR="00372438" w:rsidRPr="00DD46FF" w:rsidRDefault="00EB6136" w:rsidP="00EB6136">
      <w:pPr>
        <w:pBdr>
          <w:top w:val="nil"/>
          <w:left w:val="nil"/>
          <w:bottom w:val="nil"/>
          <w:right w:val="nil"/>
          <w:between w:val="nil"/>
        </w:pBdr>
        <w:spacing w:after="0" w:line="240" w:lineRule="auto"/>
        <w:jc w:val="both"/>
        <w:rPr>
          <w:rFonts w:asciiTheme="minorHAnsi" w:eastAsia="Times New Roman" w:hAnsiTheme="minorHAnsi" w:cstheme="minorHAnsi"/>
          <w:sz w:val="20"/>
          <w:szCs w:val="20"/>
        </w:rPr>
      </w:pPr>
      <w:r w:rsidRPr="00DD46FF">
        <w:rPr>
          <w:rFonts w:asciiTheme="minorHAnsi" w:eastAsia="Arimo" w:hAnsiTheme="minorHAnsi" w:cstheme="minorHAnsi"/>
          <w:color w:val="000000"/>
          <w:sz w:val="20"/>
          <w:szCs w:val="20"/>
        </w:rPr>
        <w:t>*</w:t>
      </w:r>
      <w:r w:rsidR="00A25AB3" w:rsidRPr="00DD46FF">
        <w:rPr>
          <w:rFonts w:asciiTheme="minorHAnsi" w:eastAsia="Times New Roman" w:hAnsiTheme="minorHAnsi" w:cstheme="minorHAnsi"/>
          <w:b/>
          <w:bCs/>
          <w:color w:val="002060"/>
          <w:sz w:val="20"/>
          <w:szCs w:val="20"/>
        </w:rPr>
        <w:t>San Pedro de Majagua:</w:t>
      </w:r>
      <w:r w:rsidR="00A25AB3" w:rsidRPr="00DD46FF">
        <w:rPr>
          <w:rFonts w:asciiTheme="minorHAnsi" w:eastAsia="Times New Roman" w:hAnsiTheme="minorHAnsi" w:cstheme="minorHAnsi"/>
          <w:color w:val="002060"/>
          <w:sz w:val="20"/>
          <w:szCs w:val="20"/>
        </w:rPr>
        <w:t xml:space="preserve"> </w:t>
      </w:r>
      <w:r w:rsidR="00372438" w:rsidRPr="00DD46FF">
        <w:rPr>
          <w:rFonts w:asciiTheme="minorHAnsi" w:eastAsia="Times New Roman" w:hAnsiTheme="minorHAnsi" w:cstheme="minorHAnsi"/>
          <w:sz w:val="20"/>
          <w:szCs w:val="20"/>
        </w:rPr>
        <w:t>ubicado en Isla Grande a 45km de la ciudad de Cartagena, hace parte de las 31 islas que conforman el Parque Nacional Natural del Rosario</w:t>
      </w:r>
      <w:r w:rsidR="00C318BF" w:rsidRPr="00DD46FF">
        <w:rPr>
          <w:rFonts w:asciiTheme="minorHAnsi" w:eastAsia="Times New Roman" w:hAnsiTheme="minorHAnsi" w:cstheme="minorHAnsi"/>
          <w:sz w:val="20"/>
          <w:szCs w:val="20"/>
        </w:rPr>
        <w:t xml:space="preserve">; </w:t>
      </w:r>
      <w:r w:rsidR="00372438" w:rsidRPr="00DD46FF">
        <w:rPr>
          <w:rFonts w:asciiTheme="minorHAnsi" w:eastAsia="Times New Roman" w:hAnsiTheme="minorHAnsi" w:cstheme="minorHAnsi"/>
          <w:sz w:val="20"/>
          <w:szCs w:val="20"/>
        </w:rPr>
        <w:t xml:space="preserve"> </w:t>
      </w:r>
      <w:r w:rsidR="00372438" w:rsidRPr="00DD46FF">
        <w:rPr>
          <w:rFonts w:asciiTheme="minorHAnsi" w:eastAsia="Times New Roman" w:hAnsiTheme="minorHAnsi" w:cstheme="minorHAnsi"/>
          <w:sz w:val="20"/>
          <w:szCs w:val="20"/>
        </w:rPr>
        <w:t xml:space="preserve">luego de una hora de travesía en una lancha rápida llegará a este mágico lugar de descanso y relajación que ofrece dos accesos al mar, uno un poco más tranquilo y sin ruido que el otro de acuerdo con su preferencia; estando en el lugar puede tomar actividades opcionales como masajes relajantes, caminatas, tours por los manglares, visitar el Acuario, buceo, </w:t>
      </w:r>
      <w:proofErr w:type="spellStart"/>
      <w:r w:rsidR="00372438" w:rsidRPr="00DD46FF">
        <w:rPr>
          <w:rFonts w:asciiTheme="minorHAnsi" w:eastAsia="Times New Roman" w:hAnsiTheme="minorHAnsi" w:cstheme="minorHAnsi"/>
          <w:sz w:val="20"/>
          <w:szCs w:val="20"/>
        </w:rPr>
        <w:t>snorkeling</w:t>
      </w:r>
      <w:proofErr w:type="spellEnd"/>
      <w:r w:rsidR="00372438" w:rsidRPr="00DD46FF">
        <w:rPr>
          <w:rFonts w:asciiTheme="minorHAnsi" w:eastAsia="Times New Roman" w:hAnsiTheme="minorHAnsi" w:cstheme="minorHAnsi"/>
          <w:sz w:val="20"/>
          <w:szCs w:val="20"/>
        </w:rPr>
        <w:t>, entre otros.</w:t>
      </w:r>
    </w:p>
    <w:p w14:paraId="54E4FA5E" w14:textId="0B282149" w:rsidR="00372438" w:rsidRPr="00DD46FF" w:rsidRDefault="00372438" w:rsidP="00EB6136">
      <w:pPr>
        <w:spacing w:after="0"/>
        <w:jc w:val="both"/>
        <w:rPr>
          <w:rFonts w:asciiTheme="minorHAnsi" w:eastAsia="Times New Roman" w:hAnsiTheme="minorHAnsi" w:cstheme="minorHAnsi"/>
          <w:sz w:val="20"/>
          <w:szCs w:val="20"/>
        </w:rPr>
      </w:pPr>
      <w:r w:rsidRPr="00B71558">
        <w:rPr>
          <w:rFonts w:asciiTheme="minorHAnsi" w:eastAsia="Times New Roman" w:hAnsiTheme="minorHAnsi" w:cstheme="minorHAnsi"/>
          <w:b/>
          <w:bCs/>
          <w:color w:val="002060"/>
          <w:sz w:val="20"/>
          <w:szCs w:val="20"/>
        </w:rPr>
        <w:t>I</w:t>
      </w:r>
      <w:r w:rsidR="00A25AB3" w:rsidRPr="00B71558">
        <w:rPr>
          <w:rFonts w:asciiTheme="minorHAnsi" w:eastAsia="Times New Roman" w:hAnsiTheme="minorHAnsi" w:cstheme="minorHAnsi"/>
          <w:b/>
          <w:bCs/>
          <w:color w:val="002060"/>
          <w:sz w:val="20"/>
          <w:szCs w:val="20"/>
        </w:rPr>
        <w:t>ncluye</w:t>
      </w:r>
      <w:r w:rsidR="00A25AB3" w:rsidRPr="00DD46FF">
        <w:rPr>
          <w:rFonts w:asciiTheme="minorHAnsi" w:eastAsia="Times New Roman" w:hAnsiTheme="minorHAnsi" w:cstheme="minorHAnsi"/>
          <w:sz w:val="20"/>
          <w:szCs w:val="20"/>
        </w:rPr>
        <w:t xml:space="preserve">: </w:t>
      </w:r>
      <w:r w:rsidR="00C318BF" w:rsidRPr="00DD46FF">
        <w:rPr>
          <w:rFonts w:asciiTheme="minorHAnsi" w:eastAsia="Times New Roman" w:hAnsiTheme="minorHAnsi" w:cstheme="minorHAnsi"/>
          <w:sz w:val="20"/>
          <w:szCs w:val="20"/>
        </w:rPr>
        <w:t>Traslado hotel-muelle-hotel, t</w:t>
      </w:r>
      <w:r w:rsidR="00A25AB3" w:rsidRPr="00DD46FF">
        <w:rPr>
          <w:rFonts w:asciiTheme="minorHAnsi" w:eastAsia="Times New Roman" w:hAnsiTheme="minorHAnsi" w:cstheme="minorHAnsi"/>
          <w:sz w:val="20"/>
          <w:szCs w:val="20"/>
        </w:rPr>
        <w:t xml:space="preserve">ransporte en lancha compartida (no exclusiva), </w:t>
      </w:r>
      <w:r w:rsidRPr="00DD46FF">
        <w:rPr>
          <w:rFonts w:asciiTheme="minorHAnsi" w:eastAsia="Times New Roman" w:hAnsiTheme="minorHAnsi" w:cstheme="minorHAnsi"/>
          <w:sz w:val="20"/>
          <w:szCs w:val="20"/>
        </w:rPr>
        <w:t>coctel</w:t>
      </w:r>
      <w:r w:rsidR="00A25AB3" w:rsidRPr="00DD46FF">
        <w:rPr>
          <w:rFonts w:asciiTheme="minorHAnsi" w:eastAsia="Times New Roman" w:hAnsiTheme="minorHAnsi" w:cstheme="minorHAnsi"/>
          <w:sz w:val="20"/>
          <w:szCs w:val="20"/>
        </w:rPr>
        <w:t xml:space="preserve"> de bienvenida, almuerzo (entrada, fue</w:t>
      </w:r>
      <w:r w:rsidR="00C318BF" w:rsidRPr="00DD46FF">
        <w:rPr>
          <w:rFonts w:asciiTheme="minorHAnsi" w:eastAsia="Times New Roman" w:hAnsiTheme="minorHAnsi" w:cstheme="minorHAnsi"/>
          <w:sz w:val="20"/>
          <w:szCs w:val="20"/>
        </w:rPr>
        <w:t>r</w:t>
      </w:r>
      <w:r w:rsidR="00A25AB3" w:rsidRPr="00DD46FF">
        <w:rPr>
          <w:rFonts w:asciiTheme="minorHAnsi" w:eastAsia="Times New Roman" w:hAnsiTheme="minorHAnsi" w:cstheme="minorHAnsi"/>
          <w:sz w:val="20"/>
          <w:szCs w:val="20"/>
        </w:rPr>
        <w:t>te, bebida no alcohólica</w:t>
      </w:r>
      <w:r w:rsidR="00C318BF" w:rsidRPr="00DD46FF">
        <w:rPr>
          <w:rFonts w:asciiTheme="minorHAnsi" w:eastAsia="Times New Roman" w:hAnsiTheme="minorHAnsi" w:cstheme="minorHAnsi"/>
          <w:sz w:val="20"/>
          <w:szCs w:val="20"/>
        </w:rPr>
        <w:t xml:space="preserve"> y</w:t>
      </w:r>
      <w:r w:rsidR="00A25AB3" w:rsidRPr="00DD46FF">
        <w:rPr>
          <w:rFonts w:asciiTheme="minorHAnsi" w:eastAsia="Times New Roman" w:hAnsiTheme="minorHAnsi" w:cstheme="minorHAnsi"/>
          <w:sz w:val="20"/>
          <w:szCs w:val="20"/>
        </w:rPr>
        <w:t xml:space="preserve"> postre</w:t>
      </w:r>
      <w:r w:rsidR="00C318BF" w:rsidRPr="00DD46FF">
        <w:rPr>
          <w:rFonts w:asciiTheme="minorHAnsi" w:eastAsia="Times New Roman" w:hAnsiTheme="minorHAnsi" w:cstheme="minorHAnsi"/>
          <w:sz w:val="20"/>
          <w:szCs w:val="20"/>
        </w:rPr>
        <w:t xml:space="preserve">) e </w:t>
      </w:r>
      <w:r w:rsidRPr="00DD46FF">
        <w:rPr>
          <w:rFonts w:asciiTheme="minorHAnsi" w:eastAsia="Times New Roman" w:hAnsiTheme="minorHAnsi" w:cstheme="minorHAnsi"/>
          <w:sz w:val="20"/>
          <w:szCs w:val="20"/>
        </w:rPr>
        <w:t>Impuesto de muelle</w:t>
      </w:r>
    </w:p>
    <w:p w14:paraId="568D85C5" w14:textId="0B631C49" w:rsidR="00372438" w:rsidRPr="00DD46FF" w:rsidRDefault="00372438" w:rsidP="00EB6136">
      <w:pPr>
        <w:spacing w:after="0"/>
        <w:jc w:val="both"/>
        <w:rPr>
          <w:rFonts w:asciiTheme="minorHAnsi" w:eastAsia="Times New Roman" w:hAnsiTheme="minorHAnsi" w:cstheme="minorHAnsi"/>
          <w:sz w:val="20"/>
          <w:szCs w:val="20"/>
        </w:rPr>
      </w:pPr>
      <w:r w:rsidRPr="00B71558">
        <w:rPr>
          <w:rFonts w:asciiTheme="minorHAnsi" w:eastAsia="Times New Roman" w:hAnsiTheme="minorHAnsi" w:cstheme="minorHAnsi"/>
          <w:b/>
          <w:bCs/>
          <w:color w:val="002060"/>
          <w:sz w:val="20"/>
          <w:szCs w:val="20"/>
        </w:rPr>
        <w:t xml:space="preserve">No incluye: </w:t>
      </w:r>
      <w:r w:rsidRPr="00DD46FF">
        <w:rPr>
          <w:rFonts w:asciiTheme="minorHAnsi" w:eastAsia="Times New Roman" w:hAnsiTheme="minorHAnsi" w:cstheme="minorHAnsi"/>
          <w:sz w:val="20"/>
          <w:szCs w:val="20"/>
        </w:rPr>
        <w:t>actividades opcionales, consumos no mencionados.</w:t>
      </w:r>
    </w:p>
    <w:p w14:paraId="4BB56A1C" w14:textId="77777777" w:rsidR="00372438" w:rsidRPr="00DD46FF" w:rsidRDefault="00A25AB3" w:rsidP="00EB6136">
      <w:pPr>
        <w:spacing w:after="0"/>
        <w:jc w:val="both"/>
        <w:rPr>
          <w:rFonts w:asciiTheme="minorHAnsi" w:eastAsia="Times New Roman" w:hAnsiTheme="minorHAnsi" w:cstheme="minorHAnsi"/>
          <w:sz w:val="20"/>
          <w:szCs w:val="20"/>
        </w:rPr>
      </w:pPr>
      <w:r w:rsidRPr="00B71558">
        <w:rPr>
          <w:rFonts w:asciiTheme="minorHAnsi" w:eastAsia="Times New Roman" w:hAnsiTheme="minorHAnsi" w:cstheme="minorHAnsi"/>
          <w:b/>
          <w:bCs/>
          <w:color w:val="002060"/>
          <w:sz w:val="20"/>
          <w:szCs w:val="20"/>
        </w:rPr>
        <w:t>Operación</w:t>
      </w:r>
      <w:r w:rsidRPr="00B71558">
        <w:rPr>
          <w:rFonts w:asciiTheme="minorHAnsi" w:eastAsia="Times New Roman" w:hAnsiTheme="minorHAnsi" w:cstheme="minorHAnsi"/>
          <w:color w:val="002060"/>
          <w:sz w:val="20"/>
          <w:szCs w:val="20"/>
        </w:rPr>
        <w:t xml:space="preserve">: </w:t>
      </w:r>
      <w:r w:rsidRPr="00DD46FF">
        <w:rPr>
          <w:rFonts w:asciiTheme="minorHAnsi" w:eastAsia="Times New Roman" w:hAnsiTheme="minorHAnsi" w:cstheme="minorHAnsi"/>
          <w:sz w:val="20"/>
          <w:szCs w:val="20"/>
        </w:rPr>
        <w:t>Todos los días excepto 01 de enero de cada año.</w:t>
      </w:r>
    </w:p>
    <w:p w14:paraId="7211C57C" w14:textId="77777777" w:rsidR="00372438" w:rsidRPr="00DD46FF" w:rsidRDefault="00A25AB3" w:rsidP="00EB6136">
      <w:pPr>
        <w:spacing w:after="0"/>
        <w:jc w:val="both"/>
        <w:rPr>
          <w:rFonts w:asciiTheme="minorHAnsi" w:eastAsia="Times New Roman" w:hAnsiTheme="minorHAnsi" w:cstheme="minorHAnsi"/>
          <w:sz w:val="20"/>
          <w:szCs w:val="20"/>
        </w:rPr>
      </w:pPr>
      <w:r w:rsidRPr="00B71558">
        <w:rPr>
          <w:rFonts w:asciiTheme="minorHAnsi" w:eastAsia="Times New Roman" w:hAnsiTheme="minorHAnsi" w:cstheme="minorHAnsi"/>
          <w:b/>
          <w:bCs/>
          <w:color w:val="002060"/>
          <w:sz w:val="20"/>
          <w:szCs w:val="20"/>
        </w:rPr>
        <w:t>Duración</w:t>
      </w:r>
      <w:r w:rsidRPr="00DD46FF">
        <w:rPr>
          <w:rFonts w:asciiTheme="minorHAnsi" w:eastAsia="Times New Roman" w:hAnsiTheme="minorHAnsi" w:cstheme="minorHAnsi"/>
          <w:sz w:val="20"/>
          <w:szCs w:val="20"/>
        </w:rPr>
        <w:t>: 6.5 hrs aproximadamente - Servicio compartido</w:t>
      </w:r>
    </w:p>
    <w:p w14:paraId="0BC75AB8" w14:textId="77777777" w:rsidR="00372438" w:rsidRPr="00DD46FF" w:rsidRDefault="00A25AB3" w:rsidP="00EB6136">
      <w:pPr>
        <w:spacing w:after="0"/>
        <w:jc w:val="both"/>
        <w:rPr>
          <w:rFonts w:asciiTheme="minorHAnsi" w:eastAsia="Times New Roman" w:hAnsiTheme="minorHAnsi" w:cstheme="minorHAnsi"/>
          <w:sz w:val="20"/>
          <w:szCs w:val="20"/>
        </w:rPr>
      </w:pPr>
      <w:r w:rsidRPr="00DD46FF">
        <w:rPr>
          <w:rFonts w:asciiTheme="minorHAnsi" w:eastAsia="Times New Roman" w:hAnsiTheme="minorHAnsi" w:cstheme="minorHAnsi"/>
          <w:b/>
          <w:bCs/>
          <w:sz w:val="20"/>
          <w:szCs w:val="20"/>
        </w:rPr>
        <w:t>Notas</w:t>
      </w:r>
      <w:r w:rsidRPr="00DD46FF">
        <w:rPr>
          <w:rFonts w:asciiTheme="minorHAnsi" w:eastAsia="Times New Roman" w:hAnsiTheme="minorHAnsi" w:cstheme="minorHAnsi"/>
          <w:sz w:val="20"/>
          <w:szCs w:val="20"/>
        </w:rPr>
        <w:t>: Los pasajeros deben presentarse en el muelle La Bodeguita máximo a las</w:t>
      </w:r>
      <w:r w:rsidR="00372438" w:rsidRPr="00DD46FF">
        <w:rPr>
          <w:rFonts w:asciiTheme="minorHAnsi" w:eastAsia="Times New Roman" w:hAnsiTheme="minorHAnsi" w:cstheme="minorHAnsi"/>
          <w:sz w:val="20"/>
          <w:szCs w:val="20"/>
        </w:rPr>
        <w:t xml:space="preserve"> </w:t>
      </w:r>
      <w:r w:rsidRPr="00DD46FF">
        <w:rPr>
          <w:rFonts w:asciiTheme="minorHAnsi" w:eastAsia="Times New Roman" w:hAnsiTheme="minorHAnsi" w:cstheme="minorHAnsi"/>
          <w:sz w:val="20"/>
          <w:szCs w:val="20"/>
        </w:rPr>
        <w:t xml:space="preserve">08:30 hrs en la puerta # </w:t>
      </w:r>
      <w:r w:rsidR="00372438" w:rsidRPr="00DD46FF">
        <w:rPr>
          <w:rFonts w:asciiTheme="minorHAnsi" w:eastAsia="Times New Roman" w:hAnsiTheme="minorHAnsi" w:cstheme="minorHAnsi"/>
          <w:sz w:val="20"/>
          <w:szCs w:val="20"/>
        </w:rPr>
        <w:t>3</w:t>
      </w:r>
      <w:r w:rsidRPr="00DD46FF">
        <w:rPr>
          <w:rFonts w:asciiTheme="minorHAnsi" w:eastAsia="Times New Roman" w:hAnsiTheme="minorHAnsi" w:cstheme="minorHAnsi"/>
          <w:sz w:val="20"/>
          <w:szCs w:val="20"/>
        </w:rPr>
        <w:t>para realizar protocolo de registro de abordaje, el</w:t>
      </w:r>
      <w:r w:rsidR="00372438" w:rsidRPr="00DD46FF">
        <w:rPr>
          <w:rFonts w:asciiTheme="minorHAnsi" w:eastAsia="Times New Roman" w:hAnsiTheme="minorHAnsi" w:cstheme="minorHAnsi"/>
          <w:sz w:val="20"/>
          <w:szCs w:val="20"/>
        </w:rPr>
        <w:t xml:space="preserve"> </w:t>
      </w:r>
      <w:r w:rsidRPr="00DD46FF">
        <w:rPr>
          <w:rFonts w:asciiTheme="minorHAnsi" w:eastAsia="Times New Roman" w:hAnsiTheme="minorHAnsi" w:cstheme="minorHAnsi"/>
          <w:sz w:val="20"/>
          <w:szCs w:val="20"/>
        </w:rPr>
        <w:t>regreso habitual de la Isla a Cartagena es a las 15:00 Hrs (dependiendo las</w:t>
      </w:r>
      <w:r w:rsidR="00372438" w:rsidRPr="00DD46FF">
        <w:rPr>
          <w:rFonts w:asciiTheme="minorHAnsi" w:eastAsia="Times New Roman" w:hAnsiTheme="minorHAnsi" w:cstheme="minorHAnsi"/>
          <w:sz w:val="20"/>
          <w:szCs w:val="20"/>
        </w:rPr>
        <w:t xml:space="preserve"> </w:t>
      </w:r>
      <w:r w:rsidRPr="00DD46FF">
        <w:rPr>
          <w:rFonts w:asciiTheme="minorHAnsi" w:eastAsia="Times New Roman" w:hAnsiTheme="minorHAnsi" w:cstheme="minorHAnsi"/>
          <w:sz w:val="20"/>
          <w:szCs w:val="20"/>
        </w:rPr>
        <w:t xml:space="preserve">condiciones climáticas, puede variar la salida desde las 14:30 </w:t>
      </w:r>
      <w:r w:rsidR="00372438" w:rsidRPr="00DD46FF">
        <w:rPr>
          <w:rFonts w:asciiTheme="minorHAnsi" w:eastAsia="Times New Roman" w:hAnsiTheme="minorHAnsi" w:cstheme="minorHAnsi"/>
          <w:sz w:val="20"/>
          <w:szCs w:val="20"/>
        </w:rPr>
        <w:t>p.m. aproximadamente</w:t>
      </w:r>
      <w:r w:rsidRPr="00DD46FF">
        <w:rPr>
          <w:rFonts w:asciiTheme="minorHAnsi" w:eastAsia="Times New Roman" w:hAnsiTheme="minorHAnsi" w:cstheme="minorHAnsi"/>
          <w:sz w:val="20"/>
          <w:szCs w:val="20"/>
        </w:rPr>
        <w:t>.</w:t>
      </w:r>
    </w:p>
    <w:p w14:paraId="59E29684" w14:textId="5E1A6426" w:rsidR="00A25AB3" w:rsidRPr="00DD46FF" w:rsidRDefault="00A25AB3" w:rsidP="00EB6136">
      <w:pPr>
        <w:spacing w:after="0"/>
        <w:jc w:val="both"/>
        <w:rPr>
          <w:rFonts w:asciiTheme="minorHAnsi" w:eastAsia="Times New Roman" w:hAnsiTheme="minorHAnsi" w:cstheme="minorHAnsi"/>
          <w:sz w:val="20"/>
          <w:szCs w:val="20"/>
        </w:rPr>
      </w:pPr>
      <w:r w:rsidRPr="00DD46FF">
        <w:rPr>
          <w:rFonts w:asciiTheme="minorHAnsi" w:eastAsia="Times New Roman" w:hAnsiTheme="minorHAnsi" w:cstheme="minorHAnsi"/>
          <w:b/>
          <w:bCs/>
          <w:color w:val="C00000"/>
          <w:sz w:val="20"/>
          <w:szCs w:val="20"/>
        </w:rPr>
        <w:t>Restricciones</w:t>
      </w:r>
      <w:r w:rsidRPr="00DD46FF">
        <w:rPr>
          <w:rFonts w:asciiTheme="minorHAnsi" w:eastAsia="Times New Roman" w:hAnsiTheme="minorHAnsi" w:cstheme="minorHAnsi"/>
          <w:sz w:val="20"/>
          <w:szCs w:val="20"/>
        </w:rPr>
        <w:t>: Excursión no apta por los movimientos de la lancha para mujeres</w:t>
      </w:r>
      <w:r w:rsidR="00372438" w:rsidRPr="00DD46FF">
        <w:rPr>
          <w:rFonts w:asciiTheme="minorHAnsi" w:eastAsia="Times New Roman" w:hAnsiTheme="minorHAnsi" w:cstheme="minorHAnsi"/>
          <w:sz w:val="20"/>
          <w:szCs w:val="20"/>
        </w:rPr>
        <w:t xml:space="preserve"> </w:t>
      </w:r>
      <w:r w:rsidRPr="00DD46FF">
        <w:rPr>
          <w:rFonts w:asciiTheme="minorHAnsi" w:eastAsia="Times New Roman" w:hAnsiTheme="minorHAnsi" w:cstheme="minorHAnsi"/>
          <w:sz w:val="20"/>
          <w:szCs w:val="20"/>
        </w:rPr>
        <w:t>embarazadas o personas con problemas o cirugías de columna. No se permite el</w:t>
      </w:r>
      <w:r w:rsidR="00C318BF" w:rsidRPr="00DD46FF">
        <w:rPr>
          <w:rFonts w:asciiTheme="minorHAnsi" w:eastAsia="Times New Roman" w:hAnsiTheme="minorHAnsi" w:cstheme="minorHAnsi"/>
          <w:sz w:val="20"/>
          <w:szCs w:val="20"/>
        </w:rPr>
        <w:t xml:space="preserve"> </w:t>
      </w:r>
      <w:r w:rsidRPr="00DD46FF">
        <w:rPr>
          <w:rFonts w:asciiTheme="minorHAnsi" w:eastAsia="Times New Roman" w:hAnsiTheme="minorHAnsi" w:cstheme="minorHAnsi"/>
          <w:sz w:val="20"/>
          <w:szCs w:val="20"/>
        </w:rPr>
        <w:t>acceso a las lanchas a personas en estado de embriaguez o mascotas.</w:t>
      </w:r>
    </w:p>
    <w:p w14:paraId="7AE76A17" w14:textId="77777777" w:rsidR="00EB6136" w:rsidRPr="00DD46FF" w:rsidRDefault="00EB6136" w:rsidP="00EB6136">
      <w:pPr>
        <w:spacing w:after="0"/>
        <w:jc w:val="both"/>
        <w:rPr>
          <w:rFonts w:asciiTheme="minorHAnsi" w:eastAsia="Times New Roman" w:hAnsiTheme="minorHAnsi" w:cstheme="minorHAnsi"/>
          <w:sz w:val="20"/>
          <w:szCs w:val="20"/>
        </w:rPr>
      </w:pPr>
    </w:p>
    <w:p w14:paraId="369F19AB" w14:textId="77777777" w:rsidR="00EB6136" w:rsidRPr="00DD46FF" w:rsidRDefault="00EB6136" w:rsidP="00EB6136">
      <w:pPr>
        <w:spacing w:after="0"/>
        <w:jc w:val="both"/>
        <w:rPr>
          <w:rFonts w:asciiTheme="minorHAnsi" w:eastAsia="Times New Roman" w:hAnsiTheme="minorHAnsi" w:cstheme="minorHAnsi"/>
          <w:sz w:val="20"/>
          <w:szCs w:val="20"/>
        </w:rPr>
      </w:pPr>
      <w:r w:rsidRPr="00DD46FF">
        <w:rPr>
          <w:rFonts w:asciiTheme="minorHAnsi" w:eastAsia="Times New Roman" w:hAnsiTheme="minorHAnsi" w:cstheme="minorHAnsi"/>
          <w:b/>
          <w:bCs/>
          <w:color w:val="002060"/>
          <w:sz w:val="20"/>
          <w:szCs w:val="20"/>
        </w:rPr>
        <w:t>*</w:t>
      </w:r>
      <w:r w:rsidR="00A25AB3" w:rsidRPr="00DD46FF">
        <w:rPr>
          <w:rFonts w:asciiTheme="minorHAnsi" w:eastAsia="Times New Roman" w:hAnsiTheme="minorHAnsi" w:cstheme="minorHAnsi"/>
          <w:b/>
          <w:bCs/>
          <w:color w:val="002060"/>
          <w:sz w:val="20"/>
          <w:szCs w:val="20"/>
        </w:rPr>
        <w:t>Isla del Encanto:</w:t>
      </w:r>
      <w:r w:rsidR="00C318BF" w:rsidRPr="00DD46FF">
        <w:rPr>
          <w:rFonts w:asciiTheme="minorHAnsi" w:eastAsia="Times New Roman" w:hAnsiTheme="minorHAnsi" w:cstheme="minorHAnsi"/>
          <w:sz w:val="20"/>
          <w:szCs w:val="20"/>
        </w:rPr>
        <w:t xml:space="preserve"> </w:t>
      </w:r>
      <w:r w:rsidR="00A25AB3" w:rsidRPr="00DD46FF">
        <w:rPr>
          <w:rFonts w:asciiTheme="minorHAnsi" w:eastAsia="Times New Roman" w:hAnsiTheme="minorHAnsi" w:cstheme="minorHAnsi"/>
          <w:sz w:val="20"/>
          <w:szCs w:val="20"/>
        </w:rPr>
        <w:t>En el parque nacional Islas del rosario, situado aproximadamente a 45 min en lancha desde Cartagena,</w:t>
      </w:r>
      <w:r w:rsidR="00A25AB3" w:rsidRPr="00DD46FF">
        <w:rPr>
          <w:rFonts w:asciiTheme="minorHAnsi" w:hAnsiTheme="minorHAnsi" w:cstheme="minorHAnsi"/>
        </w:rPr>
        <w:t xml:space="preserve"> </w:t>
      </w:r>
      <w:r w:rsidR="00A25AB3" w:rsidRPr="00DD46FF">
        <w:rPr>
          <w:rFonts w:asciiTheme="minorHAnsi" w:eastAsia="Times New Roman" w:hAnsiTheme="minorHAnsi" w:cstheme="minorHAnsi"/>
          <w:sz w:val="20"/>
          <w:szCs w:val="20"/>
        </w:rPr>
        <w:t xml:space="preserve">podrá </w:t>
      </w:r>
      <w:r w:rsidR="00C318BF" w:rsidRPr="00DD46FF">
        <w:rPr>
          <w:rFonts w:asciiTheme="minorHAnsi" w:eastAsia="Times New Roman" w:hAnsiTheme="minorHAnsi" w:cstheme="minorHAnsi"/>
          <w:sz w:val="20"/>
          <w:szCs w:val="20"/>
        </w:rPr>
        <w:t>disfrutar de la playa y los espacios sociales destinados para los visitantes de Day tour que</w:t>
      </w:r>
      <w:r w:rsidR="00146D93" w:rsidRPr="00DD46FF">
        <w:rPr>
          <w:rFonts w:asciiTheme="minorHAnsi" w:eastAsia="Times New Roman" w:hAnsiTheme="minorHAnsi" w:cstheme="minorHAnsi"/>
          <w:sz w:val="20"/>
          <w:szCs w:val="20"/>
        </w:rPr>
        <w:t xml:space="preserve"> </w:t>
      </w:r>
      <w:r w:rsidR="00C318BF" w:rsidRPr="00DD46FF">
        <w:rPr>
          <w:rFonts w:asciiTheme="minorHAnsi" w:eastAsia="Times New Roman" w:hAnsiTheme="minorHAnsi" w:cstheme="minorHAnsi"/>
          <w:sz w:val="20"/>
          <w:szCs w:val="20"/>
        </w:rPr>
        <w:t>cuentan con sillas, camastros y asoleadoras; por supuesto puede realizar actividades opcionales si así lo desea o simplemente disfrutar del mar Caribe Colombiano de esta zona. Durante la pasadía disfrutará de un almuerzo típico semi-buffet servido con opciones de pescado, pollo y carne.</w:t>
      </w:r>
    </w:p>
    <w:p w14:paraId="38B9EF70" w14:textId="5A749EDD" w:rsidR="00C318BF" w:rsidRPr="00DD46FF" w:rsidRDefault="00C318BF" w:rsidP="00EB6136">
      <w:pPr>
        <w:spacing w:after="0"/>
        <w:jc w:val="both"/>
        <w:rPr>
          <w:rFonts w:asciiTheme="minorHAnsi" w:eastAsia="Times New Roman" w:hAnsiTheme="minorHAnsi" w:cstheme="minorHAnsi"/>
          <w:sz w:val="20"/>
          <w:szCs w:val="20"/>
        </w:rPr>
      </w:pPr>
      <w:r w:rsidRPr="00DD46FF">
        <w:rPr>
          <w:rFonts w:asciiTheme="minorHAnsi" w:eastAsia="Times New Roman" w:hAnsiTheme="minorHAnsi" w:cstheme="minorHAnsi"/>
          <w:b/>
          <w:bCs/>
          <w:sz w:val="20"/>
          <w:szCs w:val="20"/>
        </w:rPr>
        <w:t>Incluye</w:t>
      </w:r>
      <w:r w:rsidRPr="00DD46FF">
        <w:rPr>
          <w:rFonts w:asciiTheme="minorHAnsi" w:eastAsia="Times New Roman" w:hAnsiTheme="minorHAnsi" w:cstheme="minorHAnsi"/>
          <w:sz w:val="20"/>
          <w:szCs w:val="20"/>
        </w:rPr>
        <w:t>: Transporte en lancha compartida Cartagena- Isla del Encanto –Cartagena</w:t>
      </w:r>
      <w:r w:rsidR="00EB6136" w:rsidRPr="00DD46FF">
        <w:rPr>
          <w:rFonts w:asciiTheme="minorHAnsi" w:eastAsia="Times New Roman" w:hAnsiTheme="minorHAnsi" w:cstheme="minorHAnsi"/>
          <w:sz w:val="20"/>
          <w:szCs w:val="20"/>
        </w:rPr>
        <w:t xml:space="preserve"> </w:t>
      </w:r>
      <w:r w:rsidR="00146D93" w:rsidRPr="00DD46FF">
        <w:rPr>
          <w:rFonts w:asciiTheme="minorHAnsi" w:eastAsia="Times New Roman" w:hAnsiTheme="minorHAnsi" w:cstheme="minorHAnsi"/>
          <w:b/>
          <w:bCs/>
          <w:sz w:val="20"/>
          <w:szCs w:val="20"/>
        </w:rPr>
        <w:t>(</w:t>
      </w:r>
      <w:r w:rsidRPr="00DD46FF">
        <w:rPr>
          <w:rFonts w:asciiTheme="minorHAnsi" w:eastAsia="Times New Roman" w:hAnsiTheme="minorHAnsi" w:cstheme="minorHAnsi"/>
          <w:sz w:val="20"/>
          <w:szCs w:val="20"/>
        </w:rPr>
        <w:t>no Exclusiva), almuerzo Parrillada Buffet servido (incluye bebida no alcohólica</w:t>
      </w:r>
    </w:p>
    <w:p w14:paraId="42CC2F0C" w14:textId="77777777" w:rsidR="00EB6136" w:rsidRPr="00DD46FF" w:rsidRDefault="00C318BF" w:rsidP="00EB6136">
      <w:pPr>
        <w:spacing w:after="0"/>
        <w:jc w:val="both"/>
        <w:rPr>
          <w:rFonts w:asciiTheme="minorHAnsi" w:eastAsia="Times New Roman" w:hAnsiTheme="minorHAnsi" w:cstheme="minorHAnsi"/>
          <w:sz w:val="20"/>
          <w:szCs w:val="20"/>
        </w:rPr>
      </w:pPr>
      <w:r w:rsidRPr="00DD46FF">
        <w:rPr>
          <w:rFonts w:asciiTheme="minorHAnsi" w:eastAsia="Times New Roman" w:hAnsiTheme="minorHAnsi" w:cstheme="minorHAnsi"/>
          <w:b/>
          <w:bCs/>
          <w:sz w:val="20"/>
          <w:szCs w:val="20"/>
        </w:rPr>
        <w:t>No incluye:</w:t>
      </w:r>
      <w:r w:rsidRPr="00DD46FF">
        <w:rPr>
          <w:rFonts w:asciiTheme="minorHAnsi" w:eastAsia="Times New Roman" w:hAnsiTheme="minorHAnsi" w:cstheme="minorHAnsi"/>
          <w:sz w:val="20"/>
          <w:szCs w:val="20"/>
        </w:rPr>
        <w:t xml:space="preserve"> Traslados hotel al muelle y retorno (Si está alojado en hoteles de la zona de Bocagrande, centro histórico o zona norte el hotel ofrece traslados de cortesía al muelle</w:t>
      </w:r>
      <w:r w:rsidR="00E24183" w:rsidRPr="00DD46FF">
        <w:rPr>
          <w:rFonts w:asciiTheme="minorHAnsi" w:eastAsia="Times New Roman" w:hAnsiTheme="minorHAnsi" w:cstheme="minorHAnsi"/>
          <w:sz w:val="20"/>
          <w:szCs w:val="20"/>
        </w:rPr>
        <w:t xml:space="preserve">, </w:t>
      </w:r>
      <w:r w:rsidRPr="00DD46FF">
        <w:rPr>
          <w:rFonts w:asciiTheme="minorHAnsi" w:eastAsia="Times New Roman" w:hAnsiTheme="minorHAnsi" w:cstheme="minorHAnsi"/>
          <w:sz w:val="20"/>
          <w:szCs w:val="20"/>
        </w:rPr>
        <w:t>el retorno del muelle al hotel es por cuenta propia</w:t>
      </w:r>
      <w:r w:rsidR="00E24183" w:rsidRPr="00DD46FF">
        <w:rPr>
          <w:rFonts w:asciiTheme="minorHAnsi" w:eastAsia="Times New Roman" w:hAnsiTheme="minorHAnsi" w:cstheme="minorHAnsi"/>
          <w:sz w:val="20"/>
          <w:szCs w:val="20"/>
        </w:rPr>
        <w:t>). No incluye impuesto</w:t>
      </w:r>
      <w:r w:rsidRPr="00DD46FF">
        <w:rPr>
          <w:rFonts w:asciiTheme="minorHAnsi" w:eastAsia="Times New Roman" w:hAnsiTheme="minorHAnsi" w:cstheme="minorHAnsi"/>
          <w:sz w:val="20"/>
          <w:szCs w:val="20"/>
        </w:rPr>
        <w:t xml:space="preserve"> de muelle (Aprox.  </w:t>
      </w:r>
      <w:r w:rsidRPr="00DD46FF">
        <w:rPr>
          <w:rFonts w:asciiTheme="minorHAnsi" w:eastAsia="Times New Roman" w:hAnsiTheme="minorHAnsi" w:cstheme="minorHAnsi"/>
          <w:sz w:val="20"/>
          <w:szCs w:val="20"/>
        </w:rPr>
        <w:lastRenderedPageBreak/>
        <w:t>7.00), actividades opcionales, consumos no mencionados, servicio de toallas (se sugiere llevar desde Cartagena)</w:t>
      </w:r>
    </w:p>
    <w:p w14:paraId="65BBC832" w14:textId="0714C4BD" w:rsidR="00C318BF" w:rsidRPr="00DD46FF" w:rsidRDefault="00C318BF" w:rsidP="00EB6136">
      <w:pPr>
        <w:spacing w:after="0"/>
        <w:jc w:val="both"/>
        <w:rPr>
          <w:rFonts w:asciiTheme="minorHAnsi" w:eastAsia="Times New Roman" w:hAnsiTheme="minorHAnsi" w:cstheme="minorHAnsi"/>
          <w:sz w:val="20"/>
          <w:szCs w:val="20"/>
        </w:rPr>
      </w:pPr>
      <w:r w:rsidRPr="00DD46FF">
        <w:rPr>
          <w:rFonts w:asciiTheme="minorHAnsi" w:eastAsia="Times New Roman" w:hAnsiTheme="minorHAnsi" w:cstheme="minorHAnsi"/>
          <w:b/>
          <w:bCs/>
          <w:sz w:val="20"/>
          <w:szCs w:val="20"/>
        </w:rPr>
        <w:t>Operación</w:t>
      </w:r>
      <w:r w:rsidRPr="00DD46FF">
        <w:rPr>
          <w:rFonts w:asciiTheme="minorHAnsi" w:eastAsia="Times New Roman" w:hAnsiTheme="minorHAnsi" w:cstheme="minorHAnsi"/>
          <w:sz w:val="20"/>
          <w:szCs w:val="20"/>
        </w:rPr>
        <w:t>: Todos los días</w:t>
      </w:r>
    </w:p>
    <w:p w14:paraId="6FFC01CC" w14:textId="3542E757" w:rsidR="00C318BF" w:rsidRPr="00DD46FF" w:rsidRDefault="00C318BF" w:rsidP="00EB6136">
      <w:pPr>
        <w:spacing w:after="0"/>
        <w:jc w:val="both"/>
        <w:rPr>
          <w:rFonts w:asciiTheme="minorHAnsi" w:eastAsia="Times New Roman" w:hAnsiTheme="minorHAnsi" w:cstheme="minorHAnsi"/>
          <w:sz w:val="20"/>
          <w:szCs w:val="20"/>
        </w:rPr>
      </w:pPr>
      <w:r w:rsidRPr="00DD46FF">
        <w:rPr>
          <w:rFonts w:asciiTheme="minorHAnsi" w:eastAsia="Times New Roman" w:hAnsiTheme="minorHAnsi" w:cstheme="minorHAnsi"/>
          <w:b/>
          <w:bCs/>
          <w:sz w:val="20"/>
          <w:szCs w:val="20"/>
        </w:rPr>
        <w:t>Duración</w:t>
      </w:r>
      <w:r w:rsidRPr="00DD46FF">
        <w:rPr>
          <w:rFonts w:asciiTheme="minorHAnsi" w:eastAsia="Times New Roman" w:hAnsiTheme="minorHAnsi" w:cstheme="minorHAnsi"/>
          <w:sz w:val="20"/>
          <w:szCs w:val="20"/>
        </w:rPr>
        <w:t>: 6.5 hrs aproximadamente - Servicio compartido</w:t>
      </w:r>
    </w:p>
    <w:p w14:paraId="28B0726C" w14:textId="6EDFEE9D" w:rsidR="00C318BF" w:rsidRPr="00DD46FF" w:rsidRDefault="00C318BF" w:rsidP="00EB6136">
      <w:pPr>
        <w:spacing w:after="0"/>
        <w:jc w:val="both"/>
        <w:rPr>
          <w:rFonts w:asciiTheme="minorHAnsi" w:eastAsia="Times New Roman" w:hAnsiTheme="minorHAnsi" w:cstheme="minorHAnsi"/>
          <w:sz w:val="20"/>
          <w:szCs w:val="20"/>
        </w:rPr>
      </w:pPr>
      <w:r w:rsidRPr="00DD46FF">
        <w:rPr>
          <w:rFonts w:asciiTheme="minorHAnsi" w:eastAsia="Times New Roman" w:hAnsiTheme="minorHAnsi" w:cstheme="minorHAnsi"/>
          <w:b/>
          <w:bCs/>
          <w:sz w:val="20"/>
          <w:szCs w:val="20"/>
        </w:rPr>
        <w:t>Notas</w:t>
      </w:r>
      <w:r w:rsidRPr="00DD46FF">
        <w:rPr>
          <w:rFonts w:asciiTheme="minorHAnsi" w:eastAsia="Times New Roman" w:hAnsiTheme="minorHAnsi" w:cstheme="minorHAnsi"/>
          <w:sz w:val="20"/>
          <w:szCs w:val="20"/>
        </w:rPr>
        <w:t>: Los pasajeros deben presentarse en el muelle La Bodeguita máximo a las 08:15 hrs, el regreso habitual de la Isla a Cartagena es a las 15:00 Hrs (dependiendo las condiciones climáticas, puede variar la salida desde las 14:30 p.m. aproximadamente</w:t>
      </w:r>
      <w:r w:rsidR="00E24183" w:rsidRPr="00DD46FF">
        <w:rPr>
          <w:rFonts w:asciiTheme="minorHAnsi" w:eastAsia="Times New Roman" w:hAnsiTheme="minorHAnsi" w:cstheme="minorHAnsi"/>
          <w:sz w:val="20"/>
          <w:szCs w:val="20"/>
        </w:rPr>
        <w:t>).</w:t>
      </w:r>
    </w:p>
    <w:p w14:paraId="2FB6E363" w14:textId="7AEB1211" w:rsidR="00C318BF" w:rsidRPr="00DD46FF" w:rsidRDefault="00C318BF" w:rsidP="00EB6136">
      <w:pPr>
        <w:spacing w:after="0"/>
        <w:jc w:val="both"/>
        <w:rPr>
          <w:rFonts w:asciiTheme="minorHAnsi" w:eastAsia="Times New Roman" w:hAnsiTheme="minorHAnsi" w:cstheme="minorHAnsi"/>
          <w:sz w:val="20"/>
          <w:szCs w:val="20"/>
        </w:rPr>
      </w:pPr>
      <w:r w:rsidRPr="00DD46FF">
        <w:rPr>
          <w:rFonts w:asciiTheme="minorHAnsi" w:eastAsia="Times New Roman" w:hAnsiTheme="minorHAnsi" w:cstheme="minorHAnsi"/>
          <w:b/>
          <w:bCs/>
          <w:color w:val="C00000"/>
          <w:sz w:val="20"/>
          <w:szCs w:val="20"/>
        </w:rPr>
        <w:t>Restricciones</w:t>
      </w:r>
      <w:r w:rsidRPr="00DD46FF">
        <w:rPr>
          <w:rFonts w:asciiTheme="minorHAnsi" w:eastAsia="Times New Roman" w:hAnsiTheme="minorHAnsi" w:cstheme="minorHAnsi"/>
          <w:sz w:val="20"/>
          <w:szCs w:val="20"/>
        </w:rPr>
        <w:t>: Excursión no apta para mujeres embarazadas o personas con problemas o cirugías de columna</w:t>
      </w:r>
      <w:r w:rsidR="00E24183" w:rsidRPr="00DD46FF">
        <w:rPr>
          <w:rFonts w:asciiTheme="minorHAnsi" w:eastAsia="Times New Roman" w:hAnsiTheme="minorHAnsi" w:cstheme="minorHAnsi"/>
          <w:sz w:val="20"/>
          <w:szCs w:val="20"/>
        </w:rPr>
        <w:t xml:space="preserve"> por los movimientos de la lancha</w:t>
      </w:r>
      <w:r w:rsidRPr="00DD46FF">
        <w:rPr>
          <w:rFonts w:asciiTheme="minorHAnsi" w:eastAsia="Times New Roman" w:hAnsiTheme="minorHAnsi" w:cstheme="minorHAnsi"/>
          <w:sz w:val="20"/>
          <w:szCs w:val="20"/>
        </w:rPr>
        <w:t xml:space="preserve">. No se </w:t>
      </w:r>
      <w:r w:rsidRPr="00DD46FF">
        <w:rPr>
          <w:rFonts w:asciiTheme="minorHAnsi" w:eastAsia="Times New Roman" w:hAnsiTheme="minorHAnsi" w:cstheme="minorHAnsi"/>
          <w:sz w:val="20"/>
          <w:szCs w:val="20"/>
        </w:rPr>
        <w:t>permite el acceso a las lanchas a personas en estado de embriaguez o mascotas.</w:t>
      </w:r>
    </w:p>
    <w:bookmarkEnd w:id="0"/>
    <w:p w14:paraId="08F4EE5C" w14:textId="77777777" w:rsidR="000D15A7" w:rsidRPr="00DD46FF" w:rsidRDefault="000D15A7" w:rsidP="00552A73">
      <w:pPr>
        <w:pBdr>
          <w:top w:val="nil"/>
          <w:left w:val="nil"/>
          <w:bottom w:val="nil"/>
          <w:right w:val="nil"/>
          <w:between w:val="nil"/>
        </w:pBdr>
        <w:spacing w:after="0" w:line="240" w:lineRule="auto"/>
        <w:jc w:val="both"/>
        <w:rPr>
          <w:rFonts w:asciiTheme="minorHAnsi" w:eastAsia="Arimo" w:hAnsiTheme="minorHAnsi" w:cstheme="minorHAnsi"/>
          <w:b/>
          <w:color w:val="002060"/>
          <w:sz w:val="20"/>
          <w:szCs w:val="20"/>
        </w:rPr>
      </w:pPr>
    </w:p>
    <w:p w14:paraId="523F2D67" w14:textId="21886770" w:rsidR="00EF7FA1" w:rsidRPr="00DD46FF" w:rsidRDefault="00E776D0" w:rsidP="00552A73">
      <w:pPr>
        <w:pBdr>
          <w:top w:val="nil"/>
          <w:left w:val="nil"/>
          <w:bottom w:val="nil"/>
          <w:right w:val="nil"/>
          <w:between w:val="nil"/>
        </w:pBdr>
        <w:spacing w:after="0" w:line="240" w:lineRule="auto"/>
        <w:jc w:val="both"/>
        <w:rPr>
          <w:rFonts w:asciiTheme="minorHAnsi" w:eastAsia="Arimo" w:hAnsiTheme="minorHAnsi" w:cstheme="minorHAnsi"/>
          <w:color w:val="002060"/>
          <w:sz w:val="20"/>
          <w:szCs w:val="20"/>
        </w:rPr>
      </w:pPr>
      <w:r w:rsidRPr="00DD46FF">
        <w:rPr>
          <w:rFonts w:asciiTheme="minorHAnsi" w:eastAsia="Arimo" w:hAnsiTheme="minorHAnsi" w:cstheme="minorHAnsi"/>
          <w:b/>
          <w:color w:val="002060"/>
          <w:sz w:val="20"/>
          <w:szCs w:val="20"/>
        </w:rPr>
        <w:t>DÍA 4</w:t>
      </w:r>
      <w:r w:rsidR="00552A73" w:rsidRPr="00DD46FF">
        <w:rPr>
          <w:rFonts w:asciiTheme="minorHAnsi" w:eastAsia="Arimo" w:hAnsiTheme="minorHAnsi" w:cstheme="minorHAnsi"/>
          <w:b/>
          <w:color w:val="002060"/>
          <w:sz w:val="20"/>
          <w:szCs w:val="20"/>
        </w:rPr>
        <w:t xml:space="preserve"> - </w:t>
      </w:r>
      <w:r w:rsidRPr="00DD46FF">
        <w:rPr>
          <w:rFonts w:asciiTheme="minorHAnsi" w:eastAsia="Arimo" w:hAnsiTheme="minorHAnsi" w:cstheme="minorHAnsi"/>
          <w:b/>
          <w:color w:val="002060"/>
          <w:sz w:val="20"/>
          <w:szCs w:val="20"/>
        </w:rPr>
        <w:t>CARTAGENA DE INDIAS</w:t>
      </w:r>
      <w:r w:rsidR="00552A73" w:rsidRPr="00DD46FF">
        <w:rPr>
          <w:rFonts w:asciiTheme="minorHAnsi" w:eastAsia="Arimo" w:hAnsiTheme="minorHAnsi" w:cstheme="minorHAnsi"/>
          <w:b/>
          <w:color w:val="002060"/>
          <w:sz w:val="20"/>
          <w:szCs w:val="20"/>
        </w:rPr>
        <w:t xml:space="preserve"> / </w:t>
      </w:r>
      <w:r w:rsidRPr="00DD46FF">
        <w:rPr>
          <w:rFonts w:asciiTheme="minorHAnsi" w:eastAsia="Arimo" w:hAnsiTheme="minorHAnsi" w:cstheme="minorHAnsi"/>
          <w:b/>
          <w:color w:val="002060"/>
          <w:sz w:val="20"/>
          <w:szCs w:val="20"/>
        </w:rPr>
        <w:t>DESTINO</w:t>
      </w:r>
      <w:r w:rsidR="00552A73" w:rsidRPr="00DD46FF">
        <w:rPr>
          <w:rFonts w:asciiTheme="minorHAnsi" w:eastAsia="Arimo" w:hAnsiTheme="minorHAnsi" w:cstheme="minorHAnsi"/>
          <w:color w:val="002060"/>
          <w:sz w:val="20"/>
          <w:szCs w:val="20"/>
        </w:rPr>
        <w:t xml:space="preserve">: </w:t>
      </w:r>
      <w:r w:rsidRPr="00DD46FF">
        <w:rPr>
          <w:rFonts w:asciiTheme="minorHAnsi" w:eastAsia="Arimo" w:hAnsiTheme="minorHAnsi" w:cstheme="minorHAnsi"/>
          <w:color w:val="000000"/>
          <w:sz w:val="20"/>
          <w:szCs w:val="20"/>
        </w:rPr>
        <w:t>Desayuno. Último día de viaje antes de regresar a casa asegúrate de llevar los mejores recuerdos.  A la hora indicada traslado desde el hotel al aeropuerto de Cartagena para tomar vuelo a tu ciudad de origen</w:t>
      </w:r>
      <w:r w:rsidRPr="00DD46FF">
        <w:rPr>
          <w:rFonts w:asciiTheme="minorHAnsi" w:eastAsia="Arimo" w:hAnsiTheme="minorHAnsi" w:cstheme="minorHAnsi"/>
          <w:color w:val="002060"/>
          <w:sz w:val="20"/>
          <w:szCs w:val="20"/>
        </w:rPr>
        <w:t>.</w:t>
      </w:r>
    </w:p>
    <w:p w14:paraId="7F1CF5B2" w14:textId="78E40594" w:rsidR="00EB6136" w:rsidRDefault="00E776D0" w:rsidP="00372438">
      <w:pPr>
        <w:pBdr>
          <w:top w:val="nil"/>
          <w:left w:val="nil"/>
          <w:bottom w:val="nil"/>
          <w:right w:val="nil"/>
          <w:between w:val="nil"/>
        </w:pBdr>
        <w:spacing w:after="0" w:line="240" w:lineRule="auto"/>
        <w:jc w:val="both"/>
        <w:rPr>
          <w:rFonts w:asciiTheme="majorHAnsi" w:eastAsia="Arimo" w:hAnsiTheme="majorHAnsi" w:cstheme="majorHAnsi"/>
          <w:sz w:val="20"/>
          <w:szCs w:val="20"/>
        </w:rPr>
        <w:sectPr w:rsidR="00EB6136" w:rsidSect="00EB6136">
          <w:type w:val="continuous"/>
          <w:pgSz w:w="11906" w:h="16838"/>
          <w:pgMar w:top="1440" w:right="1080" w:bottom="1440" w:left="1080" w:header="708" w:footer="708" w:gutter="0"/>
          <w:pgNumType w:start="1"/>
          <w:cols w:num="2" w:space="720"/>
          <w:docGrid w:linePitch="299"/>
        </w:sectPr>
      </w:pPr>
      <w:r w:rsidRPr="00DD46FF">
        <w:rPr>
          <w:rFonts w:asciiTheme="minorHAnsi" w:eastAsia="Arimo" w:hAnsiTheme="minorHAnsi" w:cstheme="minorHAnsi"/>
          <w:b/>
          <w:color w:val="FF0000"/>
          <w:sz w:val="20"/>
          <w:szCs w:val="20"/>
        </w:rPr>
        <w:t>Notas:</w:t>
      </w:r>
      <w:r w:rsidR="00552A73" w:rsidRPr="00DD46FF">
        <w:rPr>
          <w:rFonts w:asciiTheme="minorHAnsi" w:eastAsia="Arimo" w:hAnsiTheme="minorHAnsi" w:cstheme="minorHAnsi"/>
          <w:b/>
          <w:color w:val="FF0000"/>
          <w:sz w:val="20"/>
          <w:szCs w:val="20"/>
        </w:rPr>
        <w:t xml:space="preserve"> </w:t>
      </w:r>
      <w:r w:rsidR="00F77D94" w:rsidRPr="00DD46FF">
        <w:rPr>
          <w:rFonts w:asciiTheme="minorHAnsi" w:eastAsia="Arimo" w:hAnsiTheme="minorHAnsi" w:cstheme="minorHAnsi"/>
          <w:sz w:val="20"/>
          <w:szCs w:val="20"/>
        </w:rPr>
        <w:t xml:space="preserve">Para los traslados </w:t>
      </w:r>
      <w:r w:rsidR="00C46E1A" w:rsidRPr="00DD46FF">
        <w:rPr>
          <w:rFonts w:asciiTheme="minorHAnsi" w:eastAsia="Arimo" w:hAnsiTheme="minorHAnsi" w:cstheme="minorHAnsi"/>
          <w:sz w:val="20"/>
          <w:szCs w:val="20"/>
        </w:rPr>
        <w:t xml:space="preserve">de salida el horario </w:t>
      </w:r>
      <w:r w:rsidR="00F77D94" w:rsidRPr="00DD46FF">
        <w:rPr>
          <w:rFonts w:asciiTheme="minorHAnsi" w:eastAsia="Arimo" w:hAnsiTheme="minorHAnsi" w:cstheme="minorHAnsi"/>
          <w:sz w:val="20"/>
          <w:szCs w:val="20"/>
        </w:rPr>
        <w:t>nocturno aplica para los vuelos entre las 2</w:t>
      </w:r>
      <w:r w:rsidR="00C46E1A" w:rsidRPr="00DD46FF">
        <w:rPr>
          <w:rFonts w:asciiTheme="minorHAnsi" w:eastAsia="Arimo" w:hAnsiTheme="minorHAnsi" w:cstheme="minorHAnsi"/>
          <w:sz w:val="20"/>
          <w:szCs w:val="20"/>
        </w:rPr>
        <w:t>3</w:t>
      </w:r>
      <w:r w:rsidR="00F77D94" w:rsidRPr="00DD46FF">
        <w:rPr>
          <w:rFonts w:asciiTheme="minorHAnsi" w:eastAsia="Arimo" w:hAnsiTheme="minorHAnsi" w:cstheme="minorHAnsi"/>
          <w:sz w:val="20"/>
          <w:szCs w:val="20"/>
        </w:rPr>
        <w:t>:00 y 0</w:t>
      </w:r>
      <w:r w:rsidR="00C46E1A" w:rsidRPr="00DD46FF">
        <w:rPr>
          <w:rFonts w:asciiTheme="minorHAnsi" w:eastAsia="Arimo" w:hAnsiTheme="minorHAnsi" w:cstheme="minorHAnsi"/>
          <w:sz w:val="20"/>
          <w:szCs w:val="20"/>
        </w:rPr>
        <w:t>9</w:t>
      </w:r>
      <w:r w:rsidR="00F77D94" w:rsidRPr="00DD46FF">
        <w:rPr>
          <w:rFonts w:asciiTheme="minorHAnsi" w:eastAsia="Arimo" w:hAnsiTheme="minorHAnsi" w:cstheme="minorHAnsi"/>
          <w:sz w:val="20"/>
          <w:szCs w:val="20"/>
        </w:rPr>
        <w:t>:00 horas. Las tarifas están contempladas para traslados diurnos, de ser nocturnos se aplica un suplemento (consultar con su asesor)</w:t>
      </w:r>
    </w:p>
    <w:p w14:paraId="27476DC8" w14:textId="77777777" w:rsidR="00810F46" w:rsidRDefault="00810F46" w:rsidP="00372438">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240C7BF7" w14:textId="77777777" w:rsidR="00DD46FF" w:rsidRDefault="00DD46FF" w:rsidP="00372438">
      <w:pPr>
        <w:pBdr>
          <w:top w:val="nil"/>
          <w:left w:val="nil"/>
          <w:bottom w:val="nil"/>
          <w:right w:val="nil"/>
          <w:between w:val="nil"/>
        </w:pBdr>
        <w:spacing w:after="0" w:line="240" w:lineRule="auto"/>
        <w:jc w:val="both"/>
        <w:rPr>
          <w:rFonts w:asciiTheme="majorHAnsi" w:eastAsia="Arimo" w:hAnsiTheme="majorHAnsi" w:cstheme="majorHAnsi"/>
          <w:sz w:val="20"/>
          <w:szCs w:val="20"/>
        </w:rPr>
      </w:pPr>
    </w:p>
    <w:tbl>
      <w:tblPr>
        <w:tblStyle w:val="Tablaconcuadrcula"/>
        <w:tblW w:w="10632" w:type="dxa"/>
        <w:tblInd w:w="-431" w:type="dxa"/>
        <w:tblLook w:val="04A0" w:firstRow="1" w:lastRow="0" w:firstColumn="1" w:lastColumn="0" w:noHBand="0" w:noVBand="1"/>
      </w:tblPr>
      <w:tblGrid>
        <w:gridCol w:w="728"/>
        <w:gridCol w:w="3242"/>
        <w:gridCol w:w="851"/>
        <w:gridCol w:w="850"/>
        <w:gridCol w:w="709"/>
        <w:gridCol w:w="850"/>
        <w:gridCol w:w="851"/>
        <w:gridCol w:w="850"/>
        <w:gridCol w:w="851"/>
        <w:gridCol w:w="850"/>
      </w:tblGrid>
      <w:tr w:rsidR="00552A73" w:rsidRPr="004272DC" w14:paraId="31A81C13" w14:textId="77777777" w:rsidTr="00EB6136">
        <w:tc>
          <w:tcPr>
            <w:tcW w:w="10632" w:type="dxa"/>
            <w:gridSpan w:val="10"/>
            <w:shd w:val="clear" w:color="auto" w:fill="002060"/>
            <w:vAlign w:val="center"/>
          </w:tcPr>
          <w:p w14:paraId="1A7911AF" w14:textId="6FFA7130" w:rsidR="00552A73" w:rsidRPr="004272DC" w:rsidRDefault="00552A73" w:rsidP="00EB6136">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TARIFAS POR PERSONA EN</w:t>
            </w:r>
            <w:r w:rsidR="00E24183">
              <w:rPr>
                <w:rFonts w:asciiTheme="majorHAnsi" w:eastAsia="Times New Roman" w:hAnsiTheme="majorHAnsi" w:cstheme="majorHAnsi"/>
                <w:b/>
                <w:bCs/>
                <w:color w:val="FFFFFF" w:themeColor="background1"/>
                <w:sz w:val="20"/>
                <w:szCs w:val="20"/>
              </w:rPr>
              <w:t xml:space="preserve"> USD </w:t>
            </w:r>
            <w:r w:rsidR="000D15A7">
              <w:rPr>
                <w:rFonts w:asciiTheme="majorHAnsi" w:eastAsia="Times New Roman" w:hAnsiTheme="majorHAnsi" w:cstheme="majorHAnsi"/>
                <w:b/>
                <w:bCs/>
                <w:color w:val="FFFFFF" w:themeColor="background1"/>
                <w:sz w:val="20"/>
                <w:szCs w:val="20"/>
              </w:rPr>
              <w:t>CON</w:t>
            </w:r>
            <w:r w:rsidR="004772C5">
              <w:rPr>
                <w:rFonts w:asciiTheme="majorHAnsi" w:eastAsia="Times New Roman" w:hAnsiTheme="majorHAnsi" w:cstheme="majorHAnsi"/>
                <w:b/>
                <w:bCs/>
                <w:color w:val="FFFFFF" w:themeColor="background1"/>
                <w:sz w:val="20"/>
                <w:szCs w:val="20"/>
              </w:rPr>
              <w:t xml:space="preserve"> DESAYUNO </w:t>
            </w:r>
            <w:r w:rsidR="004772C5" w:rsidRPr="004272DC">
              <w:rPr>
                <w:rFonts w:asciiTheme="majorHAnsi" w:eastAsia="Times New Roman" w:hAnsiTheme="majorHAnsi" w:cstheme="majorHAnsi"/>
                <w:b/>
                <w:bCs/>
                <w:color w:val="FFFFFF" w:themeColor="background1"/>
                <w:sz w:val="20"/>
                <w:szCs w:val="20"/>
              </w:rPr>
              <w:t>(</w:t>
            </w:r>
            <w:r w:rsidRPr="004272DC">
              <w:rPr>
                <w:rFonts w:asciiTheme="majorHAnsi" w:eastAsia="Times New Roman" w:hAnsiTheme="majorHAnsi" w:cstheme="majorHAnsi"/>
                <w:b/>
                <w:bCs/>
                <w:color w:val="FFFFFF" w:themeColor="background1"/>
                <w:sz w:val="20"/>
                <w:szCs w:val="20"/>
              </w:rPr>
              <w:t xml:space="preserve">Mínimo 2 pasajeros viajando juntos) </w:t>
            </w:r>
            <w:r w:rsidRPr="004272DC">
              <w:rPr>
                <w:rFonts w:asciiTheme="majorHAnsi" w:eastAsia="Times New Roman" w:hAnsiTheme="majorHAnsi" w:cstheme="majorHAnsi"/>
                <w:b/>
                <w:bCs/>
                <w:color w:val="FFC000"/>
                <w:sz w:val="20"/>
                <w:szCs w:val="20"/>
              </w:rPr>
              <w:t>SERVICIOS PRIVADOS</w:t>
            </w:r>
          </w:p>
        </w:tc>
      </w:tr>
      <w:tr w:rsidR="00EB6136" w:rsidRPr="004272DC" w14:paraId="3C05063B" w14:textId="77777777" w:rsidTr="00DD46FF">
        <w:tc>
          <w:tcPr>
            <w:tcW w:w="728" w:type="dxa"/>
            <w:shd w:val="clear" w:color="auto" w:fill="808080"/>
            <w:vAlign w:val="center"/>
          </w:tcPr>
          <w:p w14:paraId="10935B55" w14:textId="77777777" w:rsidR="00552A73" w:rsidRPr="000D15A7" w:rsidRDefault="00552A73" w:rsidP="00EB6136">
            <w:pPr>
              <w:jc w:val="center"/>
              <w:rPr>
                <w:rFonts w:asciiTheme="majorHAnsi" w:eastAsia="Times New Roman" w:hAnsiTheme="majorHAnsi" w:cstheme="majorHAnsi"/>
                <w:b/>
                <w:bCs/>
                <w:color w:val="FFFFFF" w:themeColor="background1"/>
                <w:sz w:val="18"/>
                <w:szCs w:val="18"/>
              </w:rPr>
            </w:pPr>
            <w:r w:rsidRPr="000D15A7">
              <w:rPr>
                <w:rFonts w:asciiTheme="majorHAnsi" w:eastAsia="Times New Roman" w:hAnsiTheme="majorHAnsi" w:cstheme="majorHAnsi"/>
                <w:b/>
                <w:bCs/>
                <w:color w:val="FFFFFF" w:themeColor="background1"/>
                <w:sz w:val="18"/>
                <w:szCs w:val="18"/>
              </w:rPr>
              <w:t>CAT</w:t>
            </w:r>
          </w:p>
        </w:tc>
        <w:tc>
          <w:tcPr>
            <w:tcW w:w="3242" w:type="dxa"/>
            <w:shd w:val="clear" w:color="auto" w:fill="808080"/>
            <w:vAlign w:val="center"/>
          </w:tcPr>
          <w:p w14:paraId="00238547" w14:textId="6EDA6183" w:rsidR="00552A73" w:rsidRPr="000D15A7" w:rsidRDefault="00552A73" w:rsidP="00EB6136">
            <w:pPr>
              <w:jc w:val="center"/>
              <w:rPr>
                <w:rFonts w:asciiTheme="majorHAnsi" w:eastAsia="Times New Roman" w:hAnsiTheme="majorHAnsi" w:cstheme="majorHAnsi"/>
                <w:b/>
                <w:bCs/>
                <w:color w:val="FFFFFF" w:themeColor="background1"/>
                <w:sz w:val="18"/>
                <w:szCs w:val="18"/>
              </w:rPr>
            </w:pPr>
            <w:r w:rsidRPr="000D15A7">
              <w:rPr>
                <w:rFonts w:asciiTheme="majorHAnsi" w:eastAsia="Times New Roman" w:hAnsiTheme="majorHAnsi" w:cstheme="majorHAnsi"/>
                <w:b/>
                <w:bCs/>
                <w:color w:val="FFFFFF" w:themeColor="background1"/>
                <w:sz w:val="18"/>
                <w:szCs w:val="18"/>
              </w:rPr>
              <w:t>CARTAGENA</w:t>
            </w:r>
          </w:p>
        </w:tc>
        <w:tc>
          <w:tcPr>
            <w:tcW w:w="851" w:type="dxa"/>
            <w:shd w:val="clear" w:color="auto" w:fill="808080"/>
            <w:vAlign w:val="center"/>
          </w:tcPr>
          <w:p w14:paraId="6DBCAD83" w14:textId="77777777" w:rsidR="00552A73" w:rsidRPr="000D15A7" w:rsidRDefault="00552A73" w:rsidP="00EB6136">
            <w:pPr>
              <w:jc w:val="center"/>
              <w:rPr>
                <w:rFonts w:asciiTheme="majorHAnsi" w:eastAsia="Times New Roman" w:hAnsiTheme="majorHAnsi" w:cstheme="majorHAnsi"/>
                <w:b/>
                <w:bCs/>
                <w:color w:val="FFFFFF" w:themeColor="background1"/>
                <w:sz w:val="18"/>
                <w:szCs w:val="18"/>
              </w:rPr>
            </w:pPr>
            <w:r w:rsidRPr="000D15A7">
              <w:rPr>
                <w:rFonts w:asciiTheme="majorHAnsi" w:eastAsia="Times New Roman" w:hAnsiTheme="majorHAnsi" w:cstheme="majorHAnsi"/>
                <w:b/>
                <w:bCs/>
                <w:color w:val="FFFFFF" w:themeColor="background1"/>
                <w:sz w:val="18"/>
                <w:szCs w:val="18"/>
              </w:rPr>
              <w:t>SGL</w:t>
            </w:r>
          </w:p>
        </w:tc>
        <w:tc>
          <w:tcPr>
            <w:tcW w:w="850" w:type="dxa"/>
            <w:shd w:val="clear" w:color="auto" w:fill="808080"/>
            <w:vAlign w:val="center"/>
          </w:tcPr>
          <w:p w14:paraId="7A5967AF" w14:textId="77777777" w:rsidR="00552A73" w:rsidRPr="000D15A7" w:rsidRDefault="00552A73" w:rsidP="00EB6136">
            <w:pPr>
              <w:jc w:val="center"/>
              <w:rPr>
                <w:rFonts w:asciiTheme="majorHAnsi" w:eastAsia="Times New Roman" w:hAnsiTheme="majorHAnsi" w:cstheme="majorHAnsi"/>
                <w:b/>
                <w:bCs/>
                <w:color w:val="FFFFFF" w:themeColor="background1"/>
                <w:sz w:val="18"/>
                <w:szCs w:val="18"/>
              </w:rPr>
            </w:pPr>
            <w:r w:rsidRPr="000D15A7">
              <w:rPr>
                <w:rFonts w:asciiTheme="majorHAnsi" w:eastAsia="Times New Roman" w:hAnsiTheme="majorHAnsi" w:cstheme="majorHAnsi"/>
                <w:b/>
                <w:bCs/>
                <w:color w:val="FFFFFF" w:themeColor="background1"/>
                <w:sz w:val="18"/>
                <w:szCs w:val="18"/>
              </w:rPr>
              <w:t>N. Adic.</w:t>
            </w:r>
          </w:p>
        </w:tc>
        <w:tc>
          <w:tcPr>
            <w:tcW w:w="709" w:type="dxa"/>
            <w:shd w:val="clear" w:color="auto" w:fill="808080"/>
            <w:vAlign w:val="center"/>
          </w:tcPr>
          <w:p w14:paraId="52EB9EC8" w14:textId="77777777" w:rsidR="00552A73" w:rsidRPr="000D15A7" w:rsidRDefault="00552A73" w:rsidP="00EB6136">
            <w:pPr>
              <w:jc w:val="center"/>
              <w:rPr>
                <w:rFonts w:asciiTheme="majorHAnsi" w:eastAsia="Times New Roman" w:hAnsiTheme="majorHAnsi" w:cstheme="majorHAnsi"/>
                <w:b/>
                <w:bCs/>
                <w:color w:val="FFFFFF" w:themeColor="background1"/>
                <w:sz w:val="18"/>
                <w:szCs w:val="18"/>
              </w:rPr>
            </w:pPr>
            <w:r w:rsidRPr="000D15A7">
              <w:rPr>
                <w:rFonts w:asciiTheme="majorHAnsi" w:eastAsia="Times New Roman" w:hAnsiTheme="majorHAnsi" w:cstheme="majorHAnsi"/>
                <w:b/>
                <w:bCs/>
                <w:color w:val="FFFFFF" w:themeColor="background1"/>
                <w:sz w:val="18"/>
                <w:szCs w:val="18"/>
              </w:rPr>
              <w:t>DBL</w:t>
            </w:r>
          </w:p>
        </w:tc>
        <w:tc>
          <w:tcPr>
            <w:tcW w:w="850" w:type="dxa"/>
            <w:shd w:val="clear" w:color="auto" w:fill="808080"/>
            <w:vAlign w:val="center"/>
          </w:tcPr>
          <w:p w14:paraId="34374263" w14:textId="77777777" w:rsidR="00552A73" w:rsidRPr="000D15A7" w:rsidRDefault="00552A73" w:rsidP="00EB6136">
            <w:pPr>
              <w:jc w:val="center"/>
              <w:rPr>
                <w:rFonts w:asciiTheme="majorHAnsi" w:eastAsia="Times New Roman" w:hAnsiTheme="majorHAnsi" w:cstheme="majorHAnsi"/>
                <w:b/>
                <w:bCs/>
                <w:color w:val="FFFFFF" w:themeColor="background1"/>
                <w:sz w:val="18"/>
                <w:szCs w:val="18"/>
              </w:rPr>
            </w:pPr>
            <w:r w:rsidRPr="000D15A7">
              <w:rPr>
                <w:rFonts w:asciiTheme="majorHAnsi" w:eastAsia="Times New Roman" w:hAnsiTheme="majorHAnsi" w:cstheme="majorHAnsi"/>
                <w:b/>
                <w:bCs/>
                <w:color w:val="FFFFFF" w:themeColor="background1"/>
                <w:sz w:val="18"/>
                <w:szCs w:val="18"/>
              </w:rPr>
              <w:t>N. Adic.</w:t>
            </w:r>
          </w:p>
        </w:tc>
        <w:tc>
          <w:tcPr>
            <w:tcW w:w="851" w:type="dxa"/>
            <w:shd w:val="clear" w:color="auto" w:fill="808080"/>
            <w:vAlign w:val="center"/>
          </w:tcPr>
          <w:p w14:paraId="46FAA0BD" w14:textId="77777777" w:rsidR="00552A73" w:rsidRPr="000D15A7" w:rsidRDefault="00552A73" w:rsidP="00EB6136">
            <w:pPr>
              <w:jc w:val="center"/>
              <w:rPr>
                <w:rFonts w:asciiTheme="majorHAnsi" w:eastAsia="Times New Roman" w:hAnsiTheme="majorHAnsi" w:cstheme="majorHAnsi"/>
                <w:b/>
                <w:bCs/>
                <w:color w:val="FFFFFF" w:themeColor="background1"/>
                <w:sz w:val="18"/>
                <w:szCs w:val="18"/>
              </w:rPr>
            </w:pPr>
            <w:r w:rsidRPr="000D15A7">
              <w:rPr>
                <w:rFonts w:asciiTheme="majorHAnsi" w:eastAsia="Times New Roman" w:hAnsiTheme="majorHAnsi" w:cstheme="majorHAnsi"/>
                <w:b/>
                <w:bCs/>
                <w:color w:val="FFFFFF" w:themeColor="background1"/>
                <w:sz w:val="18"/>
                <w:szCs w:val="18"/>
              </w:rPr>
              <w:t>TPL</w:t>
            </w:r>
          </w:p>
        </w:tc>
        <w:tc>
          <w:tcPr>
            <w:tcW w:w="850" w:type="dxa"/>
            <w:shd w:val="clear" w:color="auto" w:fill="808080"/>
            <w:vAlign w:val="center"/>
          </w:tcPr>
          <w:p w14:paraId="17F54529" w14:textId="77777777" w:rsidR="00552A73" w:rsidRPr="000D15A7" w:rsidRDefault="00552A73" w:rsidP="00EB6136">
            <w:pPr>
              <w:jc w:val="center"/>
              <w:rPr>
                <w:rFonts w:asciiTheme="majorHAnsi" w:eastAsia="Times New Roman" w:hAnsiTheme="majorHAnsi" w:cstheme="majorHAnsi"/>
                <w:b/>
                <w:bCs/>
                <w:color w:val="FFFFFF" w:themeColor="background1"/>
                <w:sz w:val="18"/>
                <w:szCs w:val="18"/>
              </w:rPr>
            </w:pPr>
            <w:r w:rsidRPr="000D15A7">
              <w:rPr>
                <w:rFonts w:asciiTheme="majorHAnsi" w:eastAsia="Times New Roman" w:hAnsiTheme="majorHAnsi" w:cstheme="majorHAnsi"/>
                <w:b/>
                <w:bCs/>
                <w:color w:val="FFFFFF" w:themeColor="background1"/>
                <w:sz w:val="18"/>
                <w:szCs w:val="18"/>
              </w:rPr>
              <w:t>N. Adic.</w:t>
            </w:r>
          </w:p>
        </w:tc>
        <w:tc>
          <w:tcPr>
            <w:tcW w:w="851" w:type="dxa"/>
            <w:shd w:val="clear" w:color="auto" w:fill="808080"/>
            <w:vAlign w:val="center"/>
          </w:tcPr>
          <w:p w14:paraId="376AE8D9" w14:textId="77777777" w:rsidR="00552A73" w:rsidRPr="000D15A7" w:rsidRDefault="00552A73" w:rsidP="00EB6136">
            <w:pPr>
              <w:jc w:val="center"/>
              <w:rPr>
                <w:rFonts w:asciiTheme="majorHAnsi" w:eastAsia="Times New Roman" w:hAnsiTheme="majorHAnsi" w:cstheme="majorHAnsi"/>
                <w:b/>
                <w:bCs/>
                <w:color w:val="FFFFFF" w:themeColor="background1"/>
                <w:sz w:val="18"/>
                <w:szCs w:val="18"/>
              </w:rPr>
            </w:pPr>
            <w:r w:rsidRPr="000D15A7">
              <w:rPr>
                <w:rFonts w:asciiTheme="majorHAnsi" w:eastAsia="Times New Roman" w:hAnsiTheme="majorHAnsi" w:cstheme="majorHAnsi"/>
                <w:b/>
                <w:bCs/>
                <w:color w:val="FFFFFF" w:themeColor="background1"/>
                <w:sz w:val="18"/>
                <w:szCs w:val="18"/>
              </w:rPr>
              <w:t>CHD</w:t>
            </w:r>
          </w:p>
        </w:tc>
        <w:tc>
          <w:tcPr>
            <w:tcW w:w="850" w:type="dxa"/>
            <w:shd w:val="clear" w:color="auto" w:fill="808080"/>
            <w:vAlign w:val="center"/>
          </w:tcPr>
          <w:p w14:paraId="1B739417" w14:textId="77777777" w:rsidR="00552A73" w:rsidRPr="000D15A7" w:rsidRDefault="00552A73" w:rsidP="00EB6136">
            <w:pPr>
              <w:jc w:val="center"/>
              <w:rPr>
                <w:rFonts w:asciiTheme="majorHAnsi" w:eastAsia="Times New Roman" w:hAnsiTheme="majorHAnsi" w:cstheme="majorHAnsi"/>
                <w:b/>
                <w:bCs/>
                <w:color w:val="FFFFFF" w:themeColor="background1"/>
                <w:sz w:val="18"/>
                <w:szCs w:val="18"/>
              </w:rPr>
            </w:pPr>
            <w:r w:rsidRPr="000D15A7">
              <w:rPr>
                <w:rFonts w:asciiTheme="majorHAnsi" w:eastAsia="Times New Roman" w:hAnsiTheme="majorHAnsi" w:cstheme="majorHAnsi"/>
                <w:b/>
                <w:bCs/>
                <w:color w:val="FFFFFF" w:themeColor="background1"/>
                <w:sz w:val="18"/>
                <w:szCs w:val="18"/>
              </w:rPr>
              <w:t>N. Adic.</w:t>
            </w:r>
          </w:p>
        </w:tc>
      </w:tr>
      <w:tr w:rsidR="000E7B77" w:rsidRPr="004272DC" w14:paraId="4F85033A" w14:textId="77777777" w:rsidTr="000E7B77">
        <w:trPr>
          <w:cantSplit/>
          <w:trHeight w:val="1299"/>
        </w:trPr>
        <w:tc>
          <w:tcPr>
            <w:tcW w:w="728" w:type="dxa"/>
            <w:shd w:val="clear" w:color="auto" w:fill="EDEDED"/>
            <w:textDirection w:val="btLr"/>
            <w:vAlign w:val="center"/>
          </w:tcPr>
          <w:p w14:paraId="24C700CF" w14:textId="017A7A16" w:rsidR="000E7B77" w:rsidRDefault="000E7B77" w:rsidP="000E7B77">
            <w:pPr>
              <w:ind w:left="113" w:right="113"/>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LUXURY PLUS</w:t>
            </w:r>
          </w:p>
        </w:tc>
        <w:tc>
          <w:tcPr>
            <w:tcW w:w="3242" w:type="dxa"/>
            <w:shd w:val="clear" w:color="auto" w:fill="EDEDED"/>
            <w:vAlign w:val="center"/>
          </w:tcPr>
          <w:p w14:paraId="0176D06E" w14:textId="69A72F11" w:rsidR="000E7B77" w:rsidRPr="006D7D25" w:rsidRDefault="000E7B77" w:rsidP="000E7B77">
            <w:pPr>
              <w:jc w:val="center"/>
              <w:rPr>
                <w:rFonts w:ascii="Calibri Light" w:hAnsi="Calibri Light" w:cs="Calibri Light"/>
                <w:color w:val="000000"/>
                <w:sz w:val="20"/>
                <w:szCs w:val="20"/>
              </w:rPr>
            </w:pPr>
            <w:r w:rsidRPr="006D7D25">
              <w:rPr>
                <w:rFonts w:ascii="Calibri Light" w:hAnsi="Calibri Light" w:cs="Calibri Light"/>
                <w:b/>
                <w:color w:val="000000"/>
                <w:sz w:val="20"/>
                <w:szCs w:val="20"/>
              </w:rPr>
              <w:t>Casa San Agustín</w:t>
            </w:r>
            <w:r w:rsidRPr="006D7D25">
              <w:rPr>
                <w:rFonts w:ascii="Calibri Light" w:hAnsi="Calibri Light" w:cs="Calibri Light"/>
                <w:color w:val="000000"/>
                <w:sz w:val="20"/>
                <w:szCs w:val="20"/>
              </w:rPr>
              <w:t xml:space="preserve"> / Deluxe (Doble)</w:t>
            </w:r>
          </w:p>
        </w:tc>
        <w:tc>
          <w:tcPr>
            <w:tcW w:w="851" w:type="dxa"/>
            <w:tcBorders>
              <w:top w:val="nil"/>
              <w:left w:val="single" w:sz="8" w:space="0" w:color="auto"/>
              <w:bottom w:val="single" w:sz="4" w:space="0" w:color="auto"/>
              <w:right w:val="single" w:sz="4" w:space="0" w:color="auto"/>
            </w:tcBorders>
            <w:shd w:val="clear" w:color="auto" w:fill="E7E6E6" w:themeFill="background2"/>
            <w:vAlign w:val="center"/>
          </w:tcPr>
          <w:p w14:paraId="4626CD86" w14:textId="4D80DEF3"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3343</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59A7650C" w14:textId="6CC72B32"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964</w:t>
            </w:r>
          </w:p>
        </w:tc>
        <w:tc>
          <w:tcPr>
            <w:tcW w:w="709" w:type="dxa"/>
            <w:tcBorders>
              <w:top w:val="nil"/>
              <w:left w:val="nil"/>
              <w:bottom w:val="single" w:sz="4" w:space="0" w:color="auto"/>
              <w:right w:val="single" w:sz="4" w:space="0" w:color="auto"/>
            </w:tcBorders>
            <w:shd w:val="clear" w:color="auto" w:fill="E7E6E6" w:themeFill="background2"/>
            <w:vAlign w:val="center"/>
          </w:tcPr>
          <w:p w14:paraId="05DC5AB9" w14:textId="039A19E6"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1840</w:t>
            </w:r>
          </w:p>
        </w:tc>
        <w:tc>
          <w:tcPr>
            <w:tcW w:w="850" w:type="dxa"/>
            <w:tcBorders>
              <w:top w:val="nil"/>
              <w:left w:val="nil"/>
              <w:bottom w:val="single" w:sz="4" w:space="0" w:color="auto"/>
              <w:right w:val="single" w:sz="8" w:space="0" w:color="auto"/>
            </w:tcBorders>
            <w:shd w:val="clear" w:color="auto" w:fill="E7E6E6" w:themeFill="background2"/>
            <w:vAlign w:val="center"/>
          </w:tcPr>
          <w:p w14:paraId="71912B1E" w14:textId="39A9743A"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483</w:t>
            </w:r>
          </w:p>
        </w:tc>
        <w:tc>
          <w:tcPr>
            <w:tcW w:w="851" w:type="dxa"/>
            <w:tcBorders>
              <w:top w:val="nil"/>
              <w:left w:val="nil"/>
              <w:bottom w:val="single" w:sz="4" w:space="0" w:color="auto"/>
              <w:right w:val="single" w:sz="4" w:space="0" w:color="auto"/>
            </w:tcBorders>
            <w:shd w:val="clear" w:color="auto" w:fill="E7E6E6" w:themeFill="background2"/>
            <w:vAlign w:val="center"/>
          </w:tcPr>
          <w:p w14:paraId="69301BC7" w14:textId="6338A171" w:rsidR="000E7B77" w:rsidRPr="00930656" w:rsidRDefault="000E7B77" w:rsidP="000E7B77">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75A68120" w14:textId="363AAB0B" w:rsidR="000E7B77" w:rsidRPr="00930656" w:rsidRDefault="000E7B77" w:rsidP="000E7B77">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1" w:type="dxa"/>
            <w:tcBorders>
              <w:top w:val="nil"/>
              <w:left w:val="nil"/>
              <w:bottom w:val="single" w:sz="4" w:space="0" w:color="auto"/>
              <w:right w:val="single" w:sz="4" w:space="0" w:color="auto"/>
            </w:tcBorders>
            <w:shd w:val="clear" w:color="auto" w:fill="E7E6E6" w:themeFill="background2"/>
            <w:vAlign w:val="center"/>
          </w:tcPr>
          <w:p w14:paraId="0FB48EAE" w14:textId="0F4CACE9" w:rsidR="000E7B77" w:rsidRPr="00930656" w:rsidRDefault="000E7B77" w:rsidP="000E7B77">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1CD26BF9" w14:textId="7E5D104D" w:rsidR="000E7B77" w:rsidRPr="00930656" w:rsidRDefault="000E7B77" w:rsidP="000E7B77">
            <w:pPr>
              <w:jc w:val="center"/>
              <w:rPr>
                <w:rFonts w:ascii="Calibri Light" w:hAnsi="Calibri Light" w:cs="Calibri Light"/>
                <w:sz w:val="20"/>
                <w:szCs w:val="20"/>
              </w:rPr>
            </w:pPr>
            <w:r>
              <w:rPr>
                <w:rFonts w:ascii="Calibri Light" w:hAnsi="Calibri Light" w:cs="Calibri Light"/>
                <w:color w:val="9C0006"/>
                <w:sz w:val="20"/>
                <w:szCs w:val="20"/>
              </w:rPr>
              <w:t>N/A</w:t>
            </w:r>
          </w:p>
        </w:tc>
      </w:tr>
      <w:tr w:rsidR="000E7B77" w:rsidRPr="004272DC" w14:paraId="447256C7" w14:textId="77777777" w:rsidTr="000E7B77">
        <w:trPr>
          <w:cantSplit/>
          <w:trHeight w:val="562"/>
        </w:trPr>
        <w:tc>
          <w:tcPr>
            <w:tcW w:w="728" w:type="dxa"/>
            <w:vMerge w:val="restart"/>
            <w:shd w:val="clear" w:color="auto" w:fill="EDEDED"/>
            <w:textDirection w:val="btLr"/>
            <w:vAlign w:val="center"/>
          </w:tcPr>
          <w:p w14:paraId="080F9D7A" w14:textId="12E18E66" w:rsidR="000E7B77" w:rsidRDefault="000E7B77" w:rsidP="000E7B77">
            <w:pPr>
              <w:ind w:left="113" w:right="113"/>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LUXURY</w:t>
            </w:r>
          </w:p>
        </w:tc>
        <w:tc>
          <w:tcPr>
            <w:tcW w:w="3242" w:type="dxa"/>
            <w:shd w:val="clear" w:color="auto" w:fill="EDEDED"/>
            <w:vAlign w:val="center"/>
          </w:tcPr>
          <w:p w14:paraId="5A19167A" w14:textId="22D1B7C0" w:rsidR="000E7B77" w:rsidRPr="006D7D25" w:rsidRDefault="000E7B77" w:rsidP="000E7B77">
            <w:pPr>
              <w:jc w:val="center"/>
              <w:rPr>
                <w:rFonts w:ascii="Calibri Light" w:hAnsi="Calibri Light" w:cs="Calibri Light"/>
                <w:bCs/>
                <w:sz w:val="20"/>
                <w:szCs w:val="20"/>
              </w:rPr>
            </w:pPr>
            <w:r w:rsidRPr="006D7D25">
              <w:rPr>
                <w:rFonts w:ascii="Calibri Light" w:hAnsi="Calibri Light" w:cs="Calibri Light"/>
                <w:b/>
                <w:color w:val="000000"/>
                <w:sz w:val="20"/>
                <w:szCs w:val="20"/>
              </w:rPr>
              <w:t>Sofitel Santa Clara</w:t>
            </w:r>
            <w:r w:rsidRPr="006D7D25">
              <w:rPr>
                <w:rFonts w:ascii="Calibri Light" w:hAnsi="Calibri Light" w:cs="Calibri Light"/>
                <w:color w:val="000000"/>
                <w:sz w:val="20"/>
                <w:szCs w:val="20"/>
              </w:rPr>
              <w:t xml:space="preserve"> / </w:t>
            </w:r>
            <w:r>
              <w:rPr>
                <w:rFonts w:ascii="Calibri Light" w:hAnsi="Calibri Light" w:cs="Calibri Light"/>
                <w:color w:val="000000"/>
                <w:sz w:val="20"/>
                <w:szCs w:val="20"/>
              </w:rPr>
              <w:t>Superior</w:t>
            </w:r>
            <w:r w:rsidRPr="006D7D25">
              <w:rPr>
                <w:rFonts w:ascii="Calibri Light" w:hAnsi="Calibri Light" w:cs="Calibri Light"/>
                <w:color w:val="000000"/>
                <w:sz w:val="20"/>
                <w:szCs w:val="20"/>
              </w:rPr>
              <w:t xml:space="preserve"> (Doble)</w:t>
            </w:r>
          </w:p>
        </w:tc>
        <w:tc>
          <w:tcPr>
            <w:tcW w:w="851" w:type="dxa"/>
            <w:tcBorders>
              <w:top w:val="nil"/>
              <w:left w:val="single" w:sz="8" w:space="0" w:color="auto"/>
              <w:bottom w:val="single" w:sz="4" w:space="0" w:color="auto"/>
              <w:right w:val="single" w:sz="4" w:space="0" w:color="auto"/>
            </w:tcBorders>
            <w:shd w:val="clear" w:color="auto" w:fill="E7E6E6" w:themeFill="background2"/>
            <w:vAlign w:val="center"/>
          </w:tcPr>
          <w:p w14:paraId="0F803943" w14:textId="111AD33A"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2533</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45218B3E" w14:textId="46177CBB"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694</w:t>
            </w:r>
          </w:p>
        </w:tc>
        <w:tc>
          <w:tcPr>
            <w:tcW w:w="709" w:type="dxa"/>
            <w:tcBorders>
              <w:top w:val="nil"/>
              <w:left w:val="nil"/>
              <w:bottom w:val="single" w:sz="4" w:space="0" w:color="auto"/>
              <w:right w:val="single" w:sz="4" w:space="0" w:color="auto"/>
            </w:tcBorders>
            <w:shd w:val="clear" w:color="auto" w:fill="E7E6E6" w:themeFill="background2"/>
            <w:vAlign w:val="center"/>
          </w:tcPr>
          <w:p w14:paraId="32E7A370" w14:textId="6EAF2A5D"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1435</w:t>
            </w:r>
          </w:p>
        </w:tc>
        <w:tc>
          <w:tcPr>
            <w:tcW w:w="850" w:type="dxa"/>
            <w:tcBorders>
              <w:top w:val="nil"/>
              <w:left w:val="nil"/>
              <w:bottom w:val="single" w:sz="4" w:space="0" w:color="auto"/>
              <w:right w:val="single" w:sz="8" w:space="0" w:color="auto"/>
            </w:tcBorders>
            <w:shd w:val="clear" w:color="auto" w:fill="E7E6E6" w:themeFill="background2"/>
            <w:vAlign w:val="center"/>
          </w:tcPr>
          <w:p w14:paraId="7B75D853" w14:textId="0216B336"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348</w:t>
            </w:r>
          </w:p>
        </w:tc>
        <w:tc>
          <w:tcPr>
            <w:tcW w:w="851" w:type="dxa"/>
            <w:tcBorders>
              <w:top w:val="nil"/>
              <w:left w:val="nil"/>
              <w:bottom w:val="single" w:sz="4" w:space="0" w:color="auto"/>
              <w:right w:val="single" w:sz="4" w:space="0" w:color="auto"/>
            </w:tcBorders>
            <w:shd w:val="clear" w:color="auto" w:fill="E7E6E6" w:themeFill="background2"/>
            <w:vAlign w:val="center"/>
          </w:tcPr>
          <w:p w14:paraId="72F8E3C8" w14:textId="2E491C0F" w:rsidR="000E7B77" w:rsidRPr="00930656" w:rsidRDefault="000E7B77" w:rsidP="000E7B77">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514764C5" w14:textId="5E328988" w:rsidR="000E7B77" w:rsidRPr="00930656" w:rsidRDefault="000E7B77" w:rsidP="000E7B77">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1" w:type="dxa"/>
            <w:tcBorders>
              <w:top w:val="nil"/>
              <w:left w:val="nil"/>
              <w:bottom w:val="single" w:sz="4" w:space="0" w:color="auto"/>
              <w:right w:val="single" w:sz="4" w:space="0" w:color="auto"/>
            </w:tcBorders>
            <w:shd w:val="clear" w:color="auto" w:fill="E7E6E6" w:themeFill="background2"/>
            <w:vAlign w:val="center"/>
          </w:tcPr>
          <w:p w14:paraId="3AF1AFCF" w14:textId="65942AD1" w:rsidR="000E7B77" w:rsidRPr="00930656" w:rsidRDefault="000E7B77" w:rsidP="000E7B77">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64F274A9" w14:textId="06E57C3A" w:rsidR="000E7B77" w:rsidRPr="00930656" w:rsidRDefault="000E7B77" w:rsidP="000E7B77">
            <w:pPr>
              <w:jc w:val="center"/>
              <w:rPr>
                <w:rFonts w:ascii="Calibri Light" w:hAnsi="Calibri Light" w:cs="Calibri Light"/>
                <w:sz w:val="20"/>
                <w:szCs w:val="20"/>
              </w:rPr>
            </w:pPr>
            <w:r>
              <w:rPr>
                <w:rFonts w:ascii="Calibri Light" w:hAnsi="Calibri Light" w:cs="Calibri Light"/>
                <w:color w:val="9C0006"/>
                <w:sz w:val="20"/>
                <w:szCs w:val="20"/>
              </w:rPr>
              <w:t>N/A</w:t>
            </w:r>
          </w:p>
        </w:tc>
      </w:tr>
      <w:tr w:rsidR="000E7B77" w:rsidRPr="004272DC" w14:paraId="2B0651AB" w14:textId="77777777" w:rsidTr="000E7B77">
        <w:trPr>
          <w:cantSplit/>
          <w:trHeight w:val="698"/>
        </w:trPr>
        <w:tc>
          <w:tcPr>
            <w:tcW w:w="728" w:type="dxa"/>
            <w:vMerge/>
            <w:shd w:val="clear" w:color="auto" w:fill="EDEDED"/>
            <w:textDirection w:val="btLr"/>
            <w:vAlign w:val="center"/>
          </w:tcPr>
          <w:p w14:paraId="0F152C4D" w14:textId="77777777" w:rsidR="000E7B77" w:rsidRDefault="000E7B77" w:rsidP="000E7B77">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3A5146DC" w14:textId="7A86604B" w:rsidR="000E7B77" w:rsidRPr="006D7D25" w:rsidRDefault="000E7B77" w:rsidP="000E7B77">
            <w:pPr>
              <w:jc w:val="center"/>
              <w:rPr>
                <w:rFonts w:ascii="Calibri Light" w:hAnsi="Calibri Light" w:cs="Calibri Light"/>
                <w:sz w:val="20"/>
                <w:szCs w:val="20"/>
              </w:rPr>
            </w:pPr>
            <w:r w:rsidRPr="006D7D25">
              <w:rPr>
                <w:rFonts w:ascii="Calibri Light" w:hAnsi="Calibri Light" w:cs="Calibri Light"/>
                <w:b/>
                <w:bCs/>
                <w:color w:val="000000"/>
                <w:sz w:val="20"/>
                <w:szCs w:val="20"/>
              </w:rPr>
              <w:t>Charleston Santa Teresa</w:t>
            </w:r>
            <w:r w:rsidRPr="006D7D25">
              <w:rPr>
                <w:rFonts w:ascii="Calibri Light" w:hAnsi="Calibri Light" w:cs="Calibri Light"/>
                <w:bCs/>
                <w:color w:val="000000"/>
                <w:sz w:val="20"/>
                <w:szCs w:val="20"/>
              </w:rPr>
              <w:t xml:space="preserve"> / Superior (Twin)</w:t>
            </w:r>
          </w:p>
        </w:tc>
        <w:tc>
          <w:tcPr>
            <w:tcW w:w="851" w:type="dxa"/>
            <w:tcBorders>
              <w:top w:val="nil"/>
              <w:left w:val="single" w:sz="8" w:space="0" w:color="auto"/>
              <w:bottom w:val="single" w:sz="4" w:space="0" w:color="auto"/>
              <w:right w:val="single" w:sz="4" w:space="0" w:color="auto"/>
            </w:tcBorders>
            <w:shd w:val="clear" w:color="auto" w:fill="E7E6E6" w:themeFill="background2"/>
            <w:vAlign w:val="center"/>
          </w:tcPr>
          <w:p w14:paraId="5B184B4C" w14:textId="7B0750E6"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2168</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4E0D9998" w14:textId="341403EB"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573</w:t>
            </w:r>
          </w:p>
        </w:tc>
        <w:tc>
          <w:tcPr>
            <w:tcW w:w="709" w:type="dxa"/>
            <w:tcBorders>
              <w:top w:val="nil"/>
              <w:left w:val="nil"/>
              <w:bottom w:val="single" w:sz="4" w:space="0" w:color="auto"/>
              <w:right w:val="single" w:sz="4" w:space="0" w:color="auto"/>
            </w:tcBorders>
            <w:shd w:val="clear" w:color="auto" w:fill="E7E6E6" w:themeFill="background2"/>
            <w:vAlign w:val="center"/>
          </w:tcPr>
          <w:p w14:paraId="7ACA4723" w14:textId="014CBBD7"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1255</w:t>
            </w:r>
          </w:p>
        </w:tc>
        <w:tc>
          <w:tcPr>
            <w:tcW w:w="850" w:type="dxa"/>
            <w:tcBorders>
              <w:top w:val="nil"/>
              <w:left w:val="nil"/>
              <w:bottom w:val="single" w:sz="4" w:space="0" w:color="auto"/>
              <w:right w:val="single" w:sz="8" w:space="0" w:color="auto"/>
            </w:tcBorders>
            <w:shd w:val="clear" w:color="auto" w:fill="E7E6E6" w:themeFill="background2"/>
            <w:vAlign w:val="center"/>
          </w:tcPr>
          <w:p w14:paraId="3D1811A3" w14:textId="578D01D1"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288</w:t>
            </w:r>
          </w:p>
        </w:tc>
        <w:tc>
          <w:tcPr>
            <w:tcW w:w="851" w:type="dxa"/>
            <w:tcBorders>
              <w:top w:val="nil"/>
              <w:left w:val="nil"/>
              <w:bottom w:val="single" w:sz="4" w:space="0" w:color="auto"/>
              <w:right w:val="single" w:sz="4" w:space="0" w:color="auto"/>
            </w:tcBorders>
            <w:shd w:val="clear" w:color="auto" w:fill="E7E6E6" w:themeFill="background2"/>
            <w:vAlign w:val="center"/>
          </w:tcPr>
          <w:p w14:paraId="5F6960DF" w14:textId="06CD0FDB" w:rsidR="000E7B77" w:rsidRPr="00930656" w:rsidRDefault="000E7B77" w:rsidP="000E7B77">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68B62FDD" w14:textId="27161234" w:rsidR="000E7B77" w:rsidRPr="00930656" w:rsidRDefault="000E7B77" w:rsidP="000E7B77">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1" w:type="dxa"/>
            <w:tcBorders>
              <w:top w:val="nil"/>
              <w:left w:val="nil"/>
              <w:bottom w:val="single" w:sz="4" w:space="0" w:color="auto"/>
              <w:right w:val="single" w:sz="4" w:space="0" w:color="auto"/>
            </w:tcBorders>
            <w:shd w:val="clear" w:color="auto" w:fill="E7E6E6" w:themeFill="background2"/>
            <w:vAlign w:val="center"/>
          </w:tcPr>
          <w:p w14:paraId="30571DDC" w14:textId="3D850942"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620</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19213BF8" w14:textId="0DAFE7F2"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55</w:t>
            </w:r>
          </w:p>
        </w:tc>
      </w:tr>
      <w:tr w:rsidR="000E7B77" w:rsidRPr="004272DC" w14:paraId="59BCF42E" w14:textId="77777777" w:rsidTr="000E7B77">
        <w:trPr>
          <w:cantSplit/>
          <w:trHeight w:val="695"/>
        </w:trPr>
        <w:tc>
          <w:tcPr>
            <w:tcW w:w="728" w:type="dxa"/>
            <w:vMerge/>
            <w:shd w:val="clear" w:color="auto" w:fill="EDEDED"/>
            <w:textDirection w:val="btLr"/>
            <w:vAlign w:val="center"/>
          </w:tcPr>
          <w:p w14:paraId="2C77C5EB" w14:textId="77777777" w:rsidR="000E7B77" w:rsidRDefault="000E7B77" w:rsidP="000E7B77">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09F09613" w14:textId="4E6A4A02" w:rsidR="000E7B77" w:rsidRPr="006D7D25" w:rsidRDefault="000E7B77" w:rsidP="000E7B77">
            <w:pPr>
              <w:jc w:val="center"/>
              <w:rPr>
                <w:rFonts w:ascii="Calibri Light" w:hAnsi="Calibri Light" w:cs="Calibri Light"/>
                <w:bCs/>
                <w:sz w:val="20"/>
                <w:szCs w:val="20"/>
              </w:rPr>
            </w:pPr>
            <w:r w:rsidRPr="006D7D25">
              <w:rPr>
                <w:rFonts w:ascii="Calibri Light" w:hAnsi="Calibri Light" w:cs="Calibri Light"/>
                <w:b/>
                <w:color w:val="000000"/>
                <w:sz w:val="20"/>
                <w:szCs w:val="20"/>
              </w:rPr>
              <w:t xml:space="preserve">Bastión </w:t>
            </w:r>
            <w:proofErr w:type="spellStart"/>
            <w:r w:rsidRPr="006D7D25">
              <w:rPr>
                <w:rFonts w:ascii="Calibri Light" w:hAnsi="Calibri Light" w:cs="Calibri Light"/>
                <w:b/>
                <w:color w:val="000000"/>
                <w:sz w:val="20"/>
                <w:szCs w:val="20"/>
              </w:rPr>
              <w:t>Luxury</w:t>
            </w:r>
            <w:proofErr w:type="spellEnd"/>
            <w:r w:rsidRPr="006D7D25">
              <w:rPr>
                <w:rFonts w:ascii="Calibri Light" w:hAnsi="Calibri Light" w:cs="Calibri Light"/>
                <w:b/>
                <w:color w:val="000000"/>
                <w:sz w:val="20"/>
                <w:szCs w:val="20"/>
              </w:rPr>
              <w:t xml:space="preserve"> Hotel</w:t>
            </w:r>
            <w:r w:rsidRPr="006D7D25">
              <w:rPr>
                <w:rFonts w:ascii="Calibri Light" w:hAnsi="Calibri Light" w:cs="Calibri Light"/>
                <w:color w:val="000000"/>
                <w:sz w:val="20"/>
                <w:szCs w:val="20"/>
              </w:rPr>
              <w:t xml:space="preserve"> / Bastión Planta Baja (Doble</w:t>
            </w:r>
            <w:r>
              <w:rPr>
                <w:rFonts w:ascii="Calibri Light" w:hAnsi="Calibri Light" w:cs="Calibri Light"/>
                <w:color w:val="000000"/>
                <w:sz w:val="20"/>
                <w:szCs w:val="20"/>
              </w:rPr>
              <w:t xml:space="preserve"> o Twin</w:t>
            </w:r>
            <w:r w:rsidRPr="006D7D25">
              <w:rPr>
                <w:rFonts w:ascii="Calibri Light" w:hAnsi="Calibri Light" w:cs="Calibri Light"/>
                <w:color w:val="000000"/>
                <w:sz w:val="20"/>
                <w:szCs w:val="20"/>
              </w:rPr>
              <w:t>)</w:t>
            </w:r>
          </w:p>
        </w:tc>
        <w:tc>
          <w:tcPr>
            <w:tcW w:w="851" w:type="dxa"/>
            <w:tcBorders>
              <w:top w:val="nil"/>
              <w:left w:val="single" w:sz="8" w:space="0" w:color="auto"/>
              <w:bottom w:val="single" w:sz="4" w:space="0" w:color="auto"/>
              <w:right w:val="single" w:sz="4" w:space="0" w:color="auto"/>
            </w:tcBorders>
            <w:shd w:val="clear" w:color="auto" w:fill="E7E6E6" w:themeFill="background2"/>
            <w:vAlign w:val="center"/>
          </w:tcPr>
          <w:p w14:paraId="6DBA183D" w14:textId="1F32D711"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1708</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1740C4FD" w14:textId="26786A45"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419</w:t>
            </w:r>
          </w:p>
        </w:tc>
        <w:tc>
          <w:tcPr>
            <w:tcW w:w="709" w:type="dxa"/>
            <w:tcBorders>
              <w:top w:val="nil"/>
              <w:left w:val="nil"/>
              <w:bottom w:val="single" w:sz="4" w:space="0" w:color="auto"/>
              <w:right w:val="single" w:sz="4" w:space="0" w:color="auto"/>
            </w:tcBorders>
            <w:shd w:val="clear" w:color="auto" w:fill="E7E6E6" w:themeFill="background2"/>
            <w:vAlign w:val="center"/>
          </w:tcPr>
          <w:p w14:paraId="2AD1D5E2" w14:textId="10CEEAE4"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1025</w:t>
            </w:r>
          </w:p>
        </w:tc>
        <w:tc>
          <w:tcPr>
            <w:tcW w:w="850" w:type="dxa"/>
            <w:tcBorders>
              <w:top w:val="nil"/>
              <w:left w:val="nil"/>
              <w:bottom w:val="single" w:sz="4" w:space="0" w:color="auto"/>
              <w:right w:val="single" w:sz="8" w:space="0" w:color="auto"/>
            </w:tcBorders>
            <w:shd w:val="clear" w:color="auto" w:fill="E7E6E6" w:themeFill="background2"/>
            <w:vAlign w:val="center"/>
          </w:tcPr>
          <w:p w14:paraId="4F070CE0" w14:textId="7F10B68D"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210</w:t>
            </w:r>
          </w:p>
        </w:tc>
        <w:tc>
          <w:tcPr>
            <w:tcW w:w="851" w:type="dxa"/>
            <w:tcBorders>
              <w:top w:val="nil"/>
              <w:left w:val="nil"/>
              <w:bottom w:val="single" w:sz="4" w:space="0" w:color="auto"/>
              <w:right w:val="single" w:sz="4" w:space="0" w:color="auto"/>
            </w:tcBorders>
            <w:shd w:val="clear" w:color="auto" w:fill="E7E6E6" w:themeFill="background2"/>
            <w:vAlign w:val="center"/>
          </w:tcPr>
          <w:p w14:paraId="5C85DC0B" w14:textId="2CC3B2E5"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885</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165776B4" w14:textId="6A3BBEB9"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184</w:t>
            </w:r>
          </w:p>
        </w:tc>
        <w:tc>
          <w:tcPr>
            <w:tcW w:w="851" w:type="dxa"/>
            <w:tcBorders>
              <w:top w:val="nil"/>
              <w:left w:val="nil"/>
              <w:bottom w:val="single" w:sz="4" w:space="0" w:color="auto"/>
              <w:right w:val="single" w:sz="4" w:space="0" w:color="auto"/>
            </w:tcBorders>
            <w:shd w:val="clear" w:color="auto" w:fill="E7E6E6" w:themeFill="background2"/>
            <w:vAlign w:val="center"/>
          </w:tcPr>
          <w:p w14:paraId="34718FAA" w14:textId="467E3F81"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500</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03A1300C" w14:textId="49F8E774"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55</w:t>
            </w:r>
          </w:p>
        </w:tc>
      </w:tr>
      <w:tr w:rsidR="000E7B77" w:rsidRPr="003E62D3" w14:paraId="24FAF937" w14:textId="77777777" w:rsidTr="000E7B77">
        <w:trPr>
          <w:cantSplit/>
          <w:trHeight w:val="694"/>
        </w:trPr>
        <w:tc>
          <w:tcPr>
            <w:tcW w:w="728" w:type="dxa"/>
            <w:vMerge w:val="restart"/>
            <w:shd w:val="clear" w:color="auto" w:fill="EDEDED"/>
            <w:textDirection w:val="btLr"/>
            <w:vAlign w:val="center"/>
          </w:tcPr>
          <w:p w14:paraId="3D3B2A18" w14:textId="1CAF3079" w:rsidR="000E7B77" w:rsidRPr="004272DC" w:rsidRDefault="000E7B77" w:rsidP="000E7B77">
            <w:pPr>
              <w:ind w:left="113" w:right="113"/>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sz w:val="20"/>
                <w:szCs w:val="20"/>
              </w:rPr>
              <w:t>5</w:t>
            </w:r>
            <w:r>
              <w:rPr>
                <w:rFonts w:asciiTheme="majorHAnsi" w:eastAsia="Times New Roman" w:hAnsiTheme="majorHAnsi" w:cstheme="majorHAnsi"/>
                <w:b/>
                <w:bCs/>
                <w:sz w:val="20"/>
                <w:szCs w:val="20"/>
              </w:rPr>
              <w:t>* CON ENCANTO</w:t>
            </w:r>
          </w:p>
        </w:tc>
        <w:tc>
          <w:tcPr>
            <w:tcW w:w="3242" w:type="dxa"/>
            <w:shd w:val="clear" w:color="auto" w:fill="EDEDED"/>
            <w:vAlign w:val="center"/>
          </w:tcPr>
          <w:p w14:paraId="21CABF0D" w14:textId="5204809F" w:rsidR="000E7B77" w:rsidRPr="006D7D25" w:rsidRDefault="000E7B77" w:rsidP="000E7B77">
            <w:pPr>
              <w:jc w:val="center"/>
              <w:rPr>
                <w:rFonts w:asciiTheme="majorHAnsi" w:eastAsia="Times New Roman" w:hAnsiTheme="majorHAnsi" w:cstheme="majorHAnsi"/>
                <w:color w:val="000000" w:themeColor="text1"/>
                <w:sz w:val="20"/>
                <w:szCs w:val="20"/>
              </w:rPr>
            </w:pPr>
            <w:r w:rsidRPr="006D7D25">
              <w:rPr>
                <w:rFonts w:ascii="Calibri Light" w:hAnsi="Calibri Light" w:cs="Calibri Light"/>
                <w:b/>
                <w:bCs/>
                <w:color w:val="000000"/>
                <w:sz w:val="20"/>
                <w:szCs w:val="20"/>
              </w:rPr>
              <w:t>Ananda Hotel Boutique</w:t>
            </w:r>
            <w:r w:rsidRPr="006D7D25">
              <w:rPr>
                <w:rFonts w:ascii="Calibri Light" w:hAnsi="Calibri Light" w:cs="Calibri Light"/>
                <w:bCs/>
                <w:color w:val="000000"/>
                <w:sz w:val="20"/>
                <w:szCs w:val="20"/>
              </w:rPr>
              <w:t xml:space="preserve"> / Superior (Doble)</w:t>
            </w:r>
          </w:p>
        </w:tc>
        <w:tc>
          <w:tcPr>
            <w:tcW w:w="851" w:type="dxa"/>
            <w:tcBorders>
              <w:top w:val="nil"/>
              <w:left w:val="single" w:sz="8" w:space="0" w:color="auto"/>
              <w:bottom w:val="single" w:sz="4" w:space="0" w:color="auto"/>
              <w:right w:val="single" w:sz="4" w:space="0" w:color="auto"/>
            </w:tcBorders>
            <w:shd w:val="clear" w:color="auto" w:fill="E7E6E6" w:themeFill="background2"/>
            <w:vAlign w:val="center"/>
          </w:tcPr>
          <w:p w14:paraId="7A101183" w14:textId="6B509111"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1873</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557CCCD8" w14:textId="2970C03A"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474</w:t>
            </w:r>
          </w:p>
        </w:tc>
        <w:tc>
          <w:tcPr>
            <w:tcW w:w="709" w:type="dxa"/>
            <w:tcBorders>
              <w:top w:val="nil"/>
              <w:left w:val="nil"/>
              <w:bottom w:val="single" w:sz="4" w:space="0" w:color="auto"/>
              <w:right w:val="single" w:sz="4" w:space="0" w:color="auto"/>
            </w:tcBorders>
            <w:shd w:val="clear" w:color="auto" w:fill="E7E6E6" w:themeFill="background2"/>
            <w:vAlign w:val="center"/>
          </w:tcPr>
          <w:p w14:paraId="2FCB56DB" w14:textId="2A80CCEF"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1105</w:t>
            </w:r>
          </w:p>
        </w:tc>
        <w:tc>
          <w:tcPr>
            <w:tcW w:w="850" w:type="dxa"/>
            <w:tcBorders>
              <w:top w:val="nil"/>
              <w:left w:val="nil"/>
              <w:bottom w:val="single" w:sz="4" w:space="0" w:color="auto"/>
              <w:right w:val="single" w:sz="8" w:space="0" w:color="auto"/>
            </w:tcBorders>
            <w:shd w:val="clear" w:color="auto" w:fill="E7E6E6" w:themeFill="background2"/>
            <w:vAlign w:val="center"/>
          </w:tcPr>
          <w:p w14:paraId="26CFE7FA" w14:textId="59C7533D"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238</w:t>
            </w:r>
          </w:p>
        </w:tc>
        <w:tc>
          <w:tcPr>
            <w:tcW w:w="851" w:type="dxa"/>
            <w:tcBorders>
              <w:top w:val="nil"/>
              <w:left w:val="nil"/>
              <w:bottom w:val="single" w:sz="4" w:space="0" w:color="auto"/>
              <w:right w:val="single" w:sz="4" w:space="0" w:color="auto"/>
            </w:tcBorders>
            <w:shd w:val="clear" w:color="auto" w:fill="E7E6E6" w:themeFill="background2"/>
            <w:vAlign w:val="center"/>
          </w:tcPr>
          <w:p w14:paraId="11032230" w14:textId="6625B803" w:rsidR="000E7B77" w:rsidRPr="00AD0F34" w:rsidRDefault="000E7B77" w:rsidP="000E7B77">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850" w:type="dxa"/>
            <w:tcBorders>
              <w:top w:val="nil"/>
              <w:left w:val="nil"/>
              <w:bottom w:val="single" w:sz="4" w:space="0" w:color="auto"/>
              <w:right w:val="single" w:sz="8" w:space="0" w:color="auto"/>
            </w:tcBorders>
            <w:shd w:val="clear" w:color="auto" w:fill="E7E6E6" w:themeFill="background2"/>
            <w:vAlign w:val="center"/>
          </w:tcPr>
          <w:p w14:paraId="4043400A" w14:textId="3CDF4ED7" w:rsidR="000E7B77" w:rsidRPr="00AD0F34" w:rsidRDefault="000E7B77" w:rsidP="000E7B77">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851" w:type="dxa"/>
            <w:tcBorders>
              <w:top w:val="nil"/>
              <w:left w:val="nil"/>
              <w:bottom w:val="single" w:sz="4" w:space="0" w:color="auto"/>
              <w:right w:val="single" w:sz="4" w:space="0" w:color="auto"/>
            </w:tcBorders>
            <w:shd w:val="clear" w:color="auto" w:fill="E7E6E6" w:themeFill="background2"/>
            <w:vAlign w:val="center"/>
          </w:tcPr>
          <w:p w14:paraId="6EFC86BD" w14:textId="04820648" w:rsidR="000E7B77" w:rsidRPr="00AD0F34" w:rsidRDefault="000E7B77" w:rsidP="000E7B77">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850" w:type="dxa"/>
            <w:tcBorders>
              <w:top w:val="nil"/>
              <w:left w:val="nil"/>
              <w:bottom w:val="single" w:sz="4" w:space="0" w:color="auto"/>
              <w:right w:val="single" w:sz="8" w:space="0" w:color="auto"/>
            </w:tcBorders>
            <w:shd w:val="clear" w:color="auto" w:fill="E7E6E6" w:themeFill="background2"/>
            <w:vAlign w:val="center"/>
          </w:tcPr>
          <w:p w14:paraId="68C9E8F5" w14:textId="701C8A67" w:rsidR="000E7B77" w:rsidRPr="00AD0F34" w:rsidRDefault="000E7B77" w:rsidP="000E7B77">
            <w:pPr>
              <w:jc w:val="center"/>
              <w:rPr>
                <w:rFonts w:asciiTheme="majorHAnsi" w:hAnsiTheme="majorHAnsi" w:cstheme="majorHAnsi"/>
                <w:sz w:val="20"/>
                <w:szCs w:val="20"/>
              </w:rPr>
            </w:pPr>
            <w:r>
              <w:rPr>
                <w:rFonts w:ascii="Calibri Light" w:hAnsi="Calibri Light" w:cs="Calibri Light"/>
                <w:color w:val="9C0006"/>
                <w:sz w:val="20"/>
                <w:szCs w:val="20"/>
              </w:rPr>
              <w:t>N/A</w:t>
            </w:r>
          </w:p>
        </w:tc>
      </w:tr>
      <w:tr w:rsidR="000E7B77" w:rsidRPr="003E62D3" w14:paraId="28701445" w14:textId="77777777" w:rsidTr="000E7B77">
        <w:trPr>
          <w:cantSplit/>
          <w:trHeight w:val="568"/>
        </w:trPr>
        <w:tc>
          <w:tcPr>
            <w:tcW w:w="728" w:type="dxa"/>
            <w:vMerge/>
            <w:shd w:val="clear" w:color="auto" w:fill="EDEDED"/>
            <w:textDirection w:val="btLr"/>
            <w:vAlign w:val="center"/>
          </w:tcPr>
          <w:p w14:paraId="5432F1CE" w14:textId="77777777" w:rsidR="000E7B77" w:rsidRPr="00282E84" w:rsidRDefault="000E7B77" w:rsidP="000E7B77">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41735795" w14:textId="6BF26AA2" w:rsidR="000E7B77" w:rsidRPr="006D7D25" w:rsidRDefault="000E7B77" w:rsidP="000E7B77">
            <w:pPr>
              <w:jc w:val="center"/>
              <w:rPr>
                <w:rFonts w:ascii="Calibri Light" w:hAnsi="Calibri Light" w:cs="Calibri Light"/>
                <w:color w:val="000000"/>
                <w:sz w:val="20"/>
                <w:szCs w:val="20"/>
              </w:rPr>
            </w:pPr>
            <w:r w:rsidRPr="006D7D25">
              <w:rPr>
                <w:rFonts w:ascii="Calibri Light" w:hAnsi="Calibri Light" w:cs="Calibri Light"/>
                <w:b/>
                <w:bCs/>
                <w:color w:val="000000"/>
                <w:sz w:val="20"/>
                <w:szCs w:val="20"/>
              </w:rPr>
              <w:t>Casa Don Luis By Faranda /</w:t>
            </w:r>
            <w:r w:rsidRPr="006D7D25">
              <w:rPr>
                <w:rFonts w:ascii="Calibri Light" w:hAnsi="Calibri Light" w:cs="Calibri Light"/>
                <w:bCs/>
                <w:color w:val="000000"/>
                <w:sz w:val="20"/>
                <w:szCs w:val="20"/>
              </w:rPr>
              <w:t xml:space="preserve"> Premium (Doble o Twin)</w:t>
            </w:r>
          </w:p>
        </w:tc>
        <w:tc>
          <w:tcPr>
            <w:tcW w:w="851"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00F3D09D" w14:textId="488DE249" w:rsidR="000E7B77" w:rsidRPr="00AD0F34"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1703</w:t>
            </w:r>
          </w:p>
        </w:tc>
        <w:tc>
          <w:tcPr>
            <w:tcW w:w="8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2496D694" w14:textId="4E0FE535" w:rsidR="000E7B77" w:rsidRPr="00AD0F34"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418</w:t>
            </w:r>
          </w:p>
        </w:tc>
        <w:tc>
          <w:tcPr>
            <w:tcW w:w="709" w:type="dxa"/>
            <w:tcBorders>
              <w:top w:val="nil"/>
              <w:left w:val="nil"/>
              <w:bottom w:val="single" w:sz="8" w:space="0" w:color="auto"/>
              <w:right w:val="single" w:sz="4" w:space="0" w:color="auto"/>
            </w:tcBorders>
            <w:shd w:val="clear" w:color="auto" w:fill="E7E6E6" w:themeFill="background2"/>
            <w:vAlign w:val="center"/>
          </w:tcPr>
          <w:p w14:paraId="49B2A071" w14:textId="6B59FEB9" w:rsidR="000E7B77" w:rsidRPr="00AD0F34"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1020</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64C1E8A0" w14:textId="3CB23D2D" w:rsidR="000E7B77" w:rsidRPr="00AD0F34"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209</w:t>
            </w:r>
          </w:p>
        </w:tc>
        <w:tc>
          <w:tcPr>
            <w:tcW w:w="851" w:type="dxa"/>
            <w:tcBorders>
              <w:top w:val="nil"/>
              <w:left w:val="nil"/>
              <w:bottom w:val="single" w:sz="8" w:space="0" w:color="auto"/>
              <w:right w:val="single" w:sz="4" w:space="0" w:color="auto"/>
            </w:tcBorders>
            <w:shd w:val="clear" w:color="auto" w:fill="E7E6E6" w:themeFill="background2"/>
            <w:vAlign w:val="center"/>
          </w:tcPr>
          <w:p w14:paraId="7E0634E9" w14:textId="7B8E6AA8"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945</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4F28D956" w14:textId="5F8484D1"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184</w:t>
            </w:r>
          </w:p>
        </w:tc>
        <w:tc>
          <w:tcPr>
            <w:tcW w:w="851" w:type="dxa"/>
            <w:tcBorders>
              <w:top w:val="nil"/>
              <w:left w:val="nil"/>
              <w:bottom w:val="single" w:sz="8" w:space="0" w:color="auto"/>
              <w:right w:val="single" w:sz="4" w:space="0" w:color="auto"/>
            </w:tcBorders>
            <w:shd w:val="clear" w:color="auto" w:fill="E7E6E6" w:themeFill="background2"/>
            <w:vAlign w:val="center"/>
          </w:tcPr>
          <w:p w14:paraId="6D269A79" w14:textId="20BFA1A4" w:rsidR="000E7B77" w:rsidRPr="00AD0F34" w:rsidRDefault="000E7B77" w:rsidP="000E7B77">
            <w:pPr>
              <w:jc w:val="center"/>
              <w:rPr>
                <w:rFonts w:ascii="Calibri Light" w:hAnsi="Calibri Light" w:cs="Calibri Light"/>
                <w:color w:val="9C0006"/>
                <w:sz w:val="20"/>
                <w:szCs w:val="20"/>
              </w:rPr>
            </w:pPr>
            <w:r>
              <w:rPr>
                <w:rFonts w:ascii="Calibri Light" w:hAnsi="Calibri Light" w:cs="Calibri Light"/>
                <w:color w:val="9C0006"/>
                <w:sz w:val="20"/>
                <w:szCs w:val="20"/>
              </w:rPr>
              <w:t>N/A</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7D00F2D0" w14:textId="50F74D6D" w:rsidR="000E7B77" w:rsidRPr="00AD0F34" w:rsidRDefault="000E7B77" w:rsidP="000E7B77">
            <w:pPr>
              <w:jc w:val="center"/>
              <w:rPr>
                <w:rFonts w:ascii="Calibri Light" w:hAnsi="Calibri Light" w:cs="Calibri Light"/>
                <w:color w:val="9C0006"/>
                <w:sz w:val="20"/>
                <w:szCs w:val="20"/>
              </w:rPr>
            </w:pPr>
            <w:r>
              <w:rPr>
                <w:rFonts w:ascii="Calibri Light" w:hAnsi="Calibri Light" w:cs="Calibri Light"/>
                <w:color w:val="9C0006"/>
                <w:sz w:val="20"/>
                <w:szCs w:val="20"/>
              </w:rPr>
              <w:t>N/A</w:t>
            </w:r>
          </w:p>
        </w:tc>
      </w:tr>
      <w:tr w:rsidR="000E7B77" w:rsidRPr="003E62D3" w14:paraId="4F70C2C9" w14:textId="77777777" w:rsidTr="000E7B77">
        <w:trPr>
          <w:cantSplit/>
          <w:trHeight w:val="612"/>
        </w:trPr>
        <w:tc>
          <w:tcPr>
            <w:tcW w:w="728" w:type="dxa"/>
            <w:vMerge/>
            <w:shd w:val="clear" w:color="auto" w:fill="EDEDED"/>
            <w:textDirection w:val="btLr"/>
            <w:vAlign w:val="center"/>
          </w:tcPr>
          <w:p w14:paraId="4B377045" w14:textId="77777777" w:rsidR="000E7B77" w:rsidRPr="00282E84" w:rsidRDefault="000E7B77" w:rsidP="000E7B77">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28DAF73C" w14:textId="2FEAD025" w:rsidR="000E7B77" w:rsidRPr="006D7D25" w:rsidRDefault="000E7B77" w:rsidP="000E7B77">
            <w:pPr>
              <w:jc w:val="center"/>
              <w:rPr>
                <w:rFonts w:asciiTheme="majorHAnsi" w:eastAsia="Times New Roman" w:hAnsiTheme="majorHAnsi" w:cstheme="majorHAnsi"/>
                <w:color w:val="000000" w:themeColor="text1"/>
                <w:sz w:val="20"/>
                <w:szCs w:val="20"/>
              </w:rPr>
            </w:pPr>
            <w:r w:rsidRPr="006D7D25">
              <w:rPr>
                <w:rFonts w:ascii="Calibri Light" w:hAnsi="Calibri Light" w:cs="Calibri Light"/>
                <w:b/>
                <w:bCs/>
                <w:color w:val="000000"/>
                <w:sz w:val="20"/>
                <w:szCs w:val="20"/>
              </w:rPr>
              <w:t>Capellán de Getsemaní</w:t>
            </w:r>
            <w:r w:rsidRPr="006D7D25">
              <w:rPr>
                <w:rFonts w:ascii="Calibri Light" w:hAnsi="Calibri Light" w:cs="Calibri Light"/>
                <w:bCs/>
                <w:color w:val="000000"/>
                <w:sz w:val="20"/>
                <w:szCs w:val="20"/>
              </w:rPr>
              <w:t xml:space="preserve"> / Superior (Doble o Twin)</w:t>
            </w:r>
          </w:p>
        </w:tc>
        <w:tc>
          <w:tcPr>
            <w:tcW w:w="851"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734B8F69" w14:textId="1ACBAAFA"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1608</w:t>
            </w:r>
          </w:p>
        </w:tc>
        <w:tc>
          <w:tcPr>
            <w:tcW w:w="8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34C9AE73" w14:textId="2B093082"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385</w:t>
            </w:r>
          </w:p>
        </w:tc>
        <w:tc>
          <w:tcPr>
            <w:tcW w:w="709" w:type="dxa"/>
            <w:tcBorders>
              <w:top w:val="nil"/>
              <w:left w:val="nil"/>
              <w:bottom w:val="single" w:sz="8" w:space="0" w:color="auto"/>
              <w:right w:val="single" w:sz="4" w:space="0" w:color="auto"/>
            </w:tcBorders>
            <w:shd w:val="clear" w:color="auto" w:fill="E7E6E6" w:themeFill="background2"/>
            <w:vAlign w:val="center"/>
          </w:tcPr>
          <w:p w14:paraId="38363CA2" w14:textId="214D1A4E"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975</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13C0D7F0" w14:textId="09EE18CE"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194</w:t>
            </w:r>
          </w:p>
        </w:tc>
        <w:tc>
          <w:tcPr>
            <w:tcW w:w="851" w:type="dxa"/>
            <w:tcBorders>
              <w:top w:val="nil"/>
              <w:left w:val="nil"/>
              <w:bottom w:val="single" w:sz="8" w:space="0" w:color="auto"/>
              <w:right w:val="single" w:sz="4" w:space="0" w:color="auto"/>
            </w:tcBorders>
            <w:shd w:val="clear" w:color="auto" w:fill="E7E6E6" w:themeFill="background2"/>
            <w:vAlign w:val="center"/>
          </w:tcPr>
          <w:p w14:paraId="6828D7CB" w14:textId="5A1D081B"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935</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01EB7D23" w14:textId="1B365CC1"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180</w:t>
            </w:r>
          </w:p>
        </w:tc>
        <w:tc>
          <w:tcPr>
            <w:tcW w:w="851" w:type="dxa"/>
            <w:tcBorders>
              <w:top w:val="nil"/>
              <w:left w:val="nil"/>
              <w:bottom w:val="single" w:sz="8" w:space="0" w:color="auto"/>
              <w:right w:val="single" w:sz="4" w:space="0" w:color="auto"/>
            </w:tcBorders>
            <w:shd w:val="clear" w:color="auto" w:fill="E7E6E6" w:themeFill="background2"/>
            <w:vAlign w:val="center"/>
          </w:tcPr>
          <w:p w14:paraId="422C5AE4" w14:textId="7BAE576C"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395</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3AA7B8FE" w14:textId="544C96FF" w:rsidR="000E7B77" w:rsidRPr="00AD0F34" w:rsidRDefault="000E7B77" w:rsidP="000E7B77">
            <w:pPr>
              <w:jc w:val="center"/>
              <w:rPr>
                <w:rFonts w:asciiTheme="majorHAnsi" w:hAnsiTheme="majorHAnsi" w:cstheme="majorHAnsi"/>
                <w:sz w:val="20"/>
                <w:szCs w:val="20"/>
              </w:rPr>
            </w:pPr>
            <w:r>
              <w:rPr>
                <w:rFonts w:ascii="Calibri Light" w:hAnsi="Calibri Light" w:cs="Calibri Light"/>
                <w:color w:val="000000"/>
                <w:sz w:val="20"/>
                <w:szCs w:val="20"/>
              </w:rPr>
              <w:t>0</w:t>
            </w:r>
          </w:p>
        </w:tc>
      </w:tr>
      <w:tr w:rsidR="000E7B77" w:rsidRPr="003E62D3" w14:paraId="62644BE3" w14:textId="77777777" w:rsidTr="000E7B77">
        <w:trPr>
          <w:cantSplit/>
          <w:trHeight w:val="626"/>
        </w:trPr>
        <w:tc>
          <w:tcPr>
            <w:tcW w:w="728" w:type="dxa"/>
            <w:vMerge/>
            <w:shd w:val="clear" w:color="auto" w:fill="EDEDED"/>
            <w:textDirection w:val="btLr"/>
            <w:vAlign w:val="center"/>
          </w:tcPr>
          <w:p w14:paraId="5B369191" w14:textId="77777777" w:rsidR="000E7B77" w:rsidRPr="00A85227" w:rsidRDefault="000E7B77" w:rsidP="000E7B77">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577B4E1A" w14:textId="03939AF1" w:rsidR="000E7B77" w:rsidRPr="00FE7777" w:rsidRDefault="000E7B77" w:rsidP="000E7B77">
            <w:pPr>
              <w:jc w:val="center"/>
              <w:rPr>
                <w:rFonts w:ascii="Calibri Light" w:hAnsi="Calibri Light" w:cs="Calibri Light"/>
                <w:color w:val="000000" w:themeColor="text1"/>
                <w:sz w:val="20"/>
                <w:szCs w:val="20"/>
                <w:lang w:val="en-US"/>
              </w:rPr>
            </w:pPr>
            <w:proofErr w:type="spellStart"/>
            <w:r w:rsidRPr="00FE7777">
              <w:rPr>
                <w:rFonts w:ascii="Calibri Light" w:hAnsi="Calibri Light" w:cs="Calibri Light"/>
                <w:b/>
                <w:bCs/>
                <w:color w:val="000000"/>
                <w:sz w:val="20"/>
                <w:szCs w:val="20"/>
                <w:lang w:val="en-US"/>
              </w:rPr>
              <w:t>Nácar</w:t>
            </w:r>
            <w:proofErr w:type="spellEnd"/>
            <w:r w:rsidRPr="00FE7777">
              <w:rPr>
                <w:rFonts w:ascii="Calibri Light" w:hAnsi="Calibri Light" w:cs="Calibri Light"/>
                <w:b/>
                <w:bCs/>
                <w:color w:val="000000"/>
                <w:sz w:val="20"/>
                <w:szCs w:val="20"/>
                <w:lang w:val="en-US"/>
              </w:rPr>
              <w:t xml:space="preserve"> Curio Collection /</w:t>
            </w:r>
            <w:r w:rsidRPr="00FE7777">
              <w:rPr>
                <w:rFonts w:ascii="Calibri Light" w:hAnsi="Calibri Light" w:cs="Calibri Light"/>
                <w:bCs/>
                <w:color w:val="000000"/>
                <w:sz w:val="20"/>
                <w:szCs w:val="20"/>
                <w:lang w:val="en-US"/>
              </w:rPr>
              <w:t xml:space="preserve"> Splendid (Doble o Twin)</w:t>
            </w:r>
          </w:p>
        </w:tc>
        <w:tc>
          <w:tcPr>
            <w:tcW w:w="851"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307020E6" w14:textId="6FFF112D"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1363</w:t>
            </w:r>
          </w:p>
        </w:tc>
        <w:tc>
          <w:tcPr>
            <w:tcW w:w="8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58AAEF25" w14:textId="4C0BA0B6"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304</w:t>
            </w:r>
          </w:p>
        </w:tc>
        <w:tc>
          <w:tcPr>
            <w:tcW w:w="709" w:type="dxa"/>
            <w:tcBorders>
              <w:top w:val="single" w:sz="4" w:space="0" w:color="auto"/>
              <w:left w:val="nil"/>
              <w:bottom w:val="single" w:sz="8" w:space="0" w:color="auto"/>
              <w:right w:val="single" w:sz="4" w:space="0" w:color="auto"/>
            </w:tcBorders>
            <w:shd w:val="clear" w:color="auto" w:fill="E7E6E6" w:themeFill="background2"/>
            <w:vAlign w:val="center"/>
          </w:tcPr>
          <w:p w14:paraId="30A5453F" w14:textId="1A03B022"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885</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4F5E3D74" w14:textId="0B3B7E73"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164</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6D68747D" w14:textId="4B736625"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790</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5B49C815" w14:textId="38C0FF65"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133</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388DC464" w14:textId="02005CC5" w:rsidR="000E7B77" w:rsidRPr="000E7B77" w:rsidRDefault="000E7B77" w:rsidP="000E7B77">
            <w:pPr>
              <w:jc w:val="center"/>
              <w:rPr>
                <w:rFonts w:ascii="Calibri Light" w:hAnsi="Calibri Light" w:cs="Calibri Light"/>
                <w:color w:val="000000"/>
                <w:sz w:val="20"/>
                <w:szCs w:val="20"/>
              </w:rPr>
            </w:pPr>
            <w:r w:rsidRPr="000E7B77">
              <w:rPr>
                <w:rFonts w:ascii="Calibri Light" w:hAnsi="Calibri Light" w:cs="Calibri Light"/>
                <w:color w:val="000000"/>
                <w:sz w:val="20"/>
                <w:szCs w:val="20"/>
              </w:rPr>
              <w:t>395</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31B40659" w14:textId="23E941C6" w:rsidR="000E7B77" w:rsidRPr="00AD0F34" w:rsidRDefault="000E7B77" w:rsidP="000E7B77">
            <w:pPr>
              <w:jc w:val="center"/>
              <w:rPr>
                <w:rFonts w:asciiTheme="majorHAnsi" w:hAnsiTheme="majorHAnsi" w:cstheme="majorHAnsi"/>
                <w:sz w:val="20"/>
                <w:szCs w:val="20"/>
                <w:lang w:val="en-US"/>
              </w:rPr>
            </w:pPr>
            <w:r>
              <w:rPr>
                <w:rFonts w:ascii="Calibri Light" w:hAnsi="Calibri Light" w:cs="Calibri Light"/>
                <w:color w:val="000000"/>
                <w:sz w:val="20"/>
                <w:szCs w:val="20"/>
              </w:rPr>
              <w:t>0</w:t>
            </w:r>
          </w:p>
        </w:tc>
      </w:tr>
      <w:tr w:rsidR="00F60551" w:rsidRPr="004272DC" w14:paraId="336BE9A0" w14:textId="77777777" w:rsidTr="00F60551">
        <w:trPr>
          <w:cantSplit/>
          <w:trHeight w:val="70"/>
        </w:trPr>
        <w:tc>
          <w:tcPr>
            <w:tcW w:w="10632" w:type="dxa"/>
            <w:gridSpan w:val="10"/>
            <w:tcBorders>
              <w:right w:val="single" w:sz="8" w:space="0" w:color="auto"/>
            </w:tcBorders>
            <w:shd w:val="clear" w:color="auto" w:fill="002060"/>
            <w:vAlign w:val="center"/>
          </w:tcPr>
          <w:p w14:paraId="0324BCCE" w14:textId="6C4555A2" w:rsidR="00F60551" w:rsidRPr="00E24183" w:rsidRDefault="00F60551" w:rsidP="00F60551">
            <w:pPr>
              <w:jc w:val="center"/>
              <w:rPr>
                <w:rFonts w:asciiTheme="majorHAnsi" w:eastAsia="Times New Roman" w:hAnsiTheme="majorHAnsi" w:cstheme="majorHAnsi"/>
                <w:b/>
                <w:bCs/>
                <w:color w:val="FFFFFF" w:themeColor="background1"/>
                <w:sz w:val="18"/>
                <w:szCs w:val="18"/>
              </w:rPr>
            </w:pPr>
            <w:r w:rsidRPr="004272DC">
              <w:rPr>
                <w:rFonts w:asciiTheme="majorHAnsi" w:eastAsia="Times New Roman" w:hAnsiTheme="majorHAnsi" w:cstheme="majorHAnsi"/>
                <w:b/>
                <w:bCs/>
                <w:color w:val="FFFFFF" w:themeColor="background1"/>
                <w:sz w:val="20"/>
                <w:szCs w:val="20"/>
              </w:rPr>
              <w:t>TARIFAS POR PERSONA EN</w:t>
            </w:r>
            <w:r>
              <w:rPr>
                <w:rFonts w:asciiTheme="majorHAnsi" w:eastAsia="Times New Roman" w:hAnsiTheme="majorHAnsi" w:cstheme="majorHAnsi"/>
                <w:b/>
                <w:bCs/>
                <w:color w:val="FFFFFF" w:themeColor="background1"/>
                <w:sz w:val="20"/>
                <w:szCs w:val="20"/>
              </w:rPr>
              <w:t xml:space="preserve"> USD</w:t>
            </w:r>
            <w:r w:rsidRPr="004272DC">
              <w:rPr>
                <w:rFonts w:asciiTheme="majorHAnsi" w:eastAsia="Times New Roman" w:hAnsiTheme="majorHAnsi" w:cstheme="majorHAnsi"/>
                <w:b/>
                <w:bCs/>
                <w:color w:val="FFFFFF" w:themeColor="background1"/>
                <w:sz w:val="20"/>
                <w:szCs w:val="20"/>
              </w:rPr>
              <w:t xml:space="preserve"> </w:t>
            </w:r>
            <w:r>
              <w:rPr>
                <w:rFonts w:asciiTheme="majorHAnsi" w:eastAsia="Times New Roman" w:hAnsiTheme="majorHAnsi" w:cstheme="majorHAnsi"/>
                <w:b/>
                <w:bCs/>
                <w:color w:val="FFFFFF" w:themeColor="background1"/>
                <w:sz w:val="20"/>
                <w:szCs w:val="20"/>
              </w:rPr>
              <w:t xml:space="preserve">CON DESAYUNO </w:t>
            </w:r>
            <w:r w:rsidRPr="004272DC">
              <w:rPr>
                <w:rFonts w:asciiTheme="majorHAnsi" w:eastAsia="Times New Roman" w:hAnsiTheme="majorHAnsi" w:cstheme="majorHAnsi"/>
                <w:b/>
                <w:bCs/>
                <w:color w:val="FFFFFF" w:themeColor="background1"/>
                <w:sz w:val="20"/>
                <w:szCs w:val="20"/>
              </w:rPr>
              <w:t xml:space="preserve">(Mínimo 2 pasajeros viajando juntos) </w:t>
            </w:r>
            <w:r w:rsidRPr="004272DC">
              <w:rPr>
                <w:rFonts w:asciiTheme="majorHAnsi" w:eastAsia="Times New Roman" w:hAnsiTheme="majorHAnsi" w:cstheme="majorHAnsi"/>
                <w:b/>
                <w:bCs/>
                <w:color w:val="FFC000"/>
                <w:sz w:val="20"/>
                <w:szCs w:val="20"/>
              </w:rPr>
              <w:t>SERVICIOS REGULARES</w:t>
            </w:r>
          </w:p>
        </w:tc>
      </w:tr>
      <w:tr w:rsidR="00F60551" w:rsidRPr="004272DC" w14:paraId="192F3DEA" w14:textId="77777777" w:rsidTr="00DD46FF">
        <w:trPr>
          <w:cantSplit/>
          <w:trHeight w:val="70"/>
        </w:trPr>
        <w:tc>
          <w:tcPr>
            <w:tcW w:w="728" w:type="dxa"/>
            <w:shd w:val="clear" w:color="auto" w:fill="767171" w:themeFill="background2" w:themeFillShade="80"/>
            <w:vAlign w:val="center"/>
          </w:tcPr>
          <w:p w14:paraId="3AAAE308" w14:textId="7B04E038" w:rsidR="00F60551" w:rsidRPr="004272DC" w:rsidRDefault="00F60551" w:rsidP="00F60551">
            <w:pPr>
              <w:ind w:left="113" w:right="113"/>
              <w:jc w:val="center"/>
              <w:rPr>
                <w:rFonts w:asciiTheme="majorHAnsi" w:eastAsia="Times New Roman" w:hAnsiTheme="majorHAnsi" w:cstheme="majorHAnsi"/>
                <w:b/>
                <w:bCs/>
                <w:sz w:val="20"/>
                <w:szCs w:val="20"/>
              </w:rPr>
            </w:pPr>
            <w:r w:rsidRPr="00E24183">
              <w:rPr>
                <w:rFonts w:asciiTheme="majorHAnsi" w:eastAsia="Times New Roman" w:hAnsiTheme="majorHAnsi" w:cstheme="majorHAnsi"/>
                <w:b/>
                <w:bCs/>
                <w:color w:val="FFFFFF" w:themeColor="background1"/>
                <w:sz w:val="18"/>
                <w:szCs w:val="18"/>
              </w:rPr>
              <w:t>CAT</w:t>
            </w:r>
          </w:p>
        </w:tc>
        <w:tc>
          <w:tcPr>
            <w:tcW w:w="3242" w:type="dxa"/>
            <w:shd w:val="clear" w:color="auto" w:fill="767171" w:themeFill="background2" w:themeFillShade="80"/>
            <w:vAlign w:val="center"/>
          </w:tcPr>
          <w:p w14:paraId="48D47BCD" w14:textId="051ACC91" w:rsidR="00F60551" w:rsidRPr="00514540" w:rsidRDefault="00F60551" w:rsidP="00F60551">
            <w:pPr>
              <w:jc w:val="center"/>
              <w:rPr>
                <w:rFonts w:ascii="Calibri Light" w:hAnsi="Calibri Light" w:cs="Calibri Light"/>
                <w:b/>
                <w:bCs/>
                <w:color w:val="000000"/>
                <w:sz w:val="20"/>
                <w:szCs w:val="20"/>
              </w:rPr>
            </w:pPr>
            <w:r w:rsidRPr="00E24183">
              <w:rPr>
                <w:rFonts w:asciiTheme="majorHAnsi" w:eastAsia="Times New Roman" w:hAnsiTheme="majorHAnsi" w:cstheme="majorHAnsi"/>
                <w:b/>
                <w:bCs/>
                <w:color w:val="FFFFFF" w:themeColor="background1"/>
                <w:sz w:val="18"/>
                <w:szCs w:val="18"/>
              </w:rPr>
              <w:t>CARTAGENA</w:t>
            </w:r>
          </w:p>
        </w:tc>
        <w:tc>
          <w:tcPr>
            <w:tcW w:w="851" w:type="dxa"/>
            <w:tcBorders>
              <w:top w:val="nil"/>
              <w:left w:val="single" w:sz="8" w:space="0" w:color="auto"/>
              <w:bottom w:val="single" w:sz="4" w:space="0" w:color="auto"/>
              <w:right w:val="single" w:sz="4" w:space="0" w:color="auto"/>
            </w:tcBorders>
            <w:shd w:val="clear" w:color="auto" w:fill="767171" w:themeFill="background2" w:themeFillShade="80"/>
            <w:vAlign w:val="center"/>
          </w:tcPr>
          <w:p w14:paraId="1A9E55C5" w14:textId="702692D7" w:rsidR="00F60551" w:rsidRDefault="00F60551" w:rsidP="00F60551">
            <w:pPr>
              <w:jc w:val="center"/>
              <w:rPr>
                <w:rFonts w:ascii="Calibri Light" w:hAnsi="Calibri Light" w:cs="Calibri Light"/>
                <w:color w:val="000000"/>
                <w:sz w:val="20"/>
                <w:szCs w:val="20"/>
              </w:rPr>
            </w:pPr>
            <w:r w:rsidRPr="00E24183">
              <w:rPr>
                <w:rFonts w:asciiTheme="majorHAnsi" w:eastAsia="Times New Roman" w:hAnsiTheme="majorHAnsi" w:cstheme="majorHAnsi"/>
                <w:b/>
                <w:bCs/>
                <w:color w:val="FFFFFF" w:themeColor="background1"/>
                <w:sz w:val="18"/>
                <w:szCs w:val="18"/>
              </w:rPr>
              <w:t>SGL</w:t>
            </w:r>
          </w:p>
        </w:tc>
        <w:tc>
          <w:tcPr>
            <w:tcW w:w="850" w:type="dxa"/>
            <w:tcBorders>
              <w:top w:val="nil"/>
              <w:left w:val="single" w:sz="4" w:space="0" w:color="auto"/>
              <w:bottom w:val="single" w:sz="4" w:space="0" w:color="auto"/>
              <w:right w:val="single" w:sz="8" w:space="0" w:color="auto"/>
            </w:tcBorders>
            <w:shd w:val="clear" w:color="auto" w:fill="767171" w:themeFill="background2" w:themeFillShade="80"/>
            <w:vAlign w:val="center"/>
          </w:tcPr>
          <w:p w14:paraId="474D286E" w14:textId="12DC3CD7" w:rsidR="00F60551" w:rsidRDefault="00F60551" w:rsidP="00F60551">
            <w:pPr>
              <w:jc w:val="center"/>
              <w:rPr>
                <w:rFonts w:ascii="Calibri Light" w:hAnsi="Calibri Light" w:cs="Calibri Light"/>
                <w:color w:val="000000"/>
                <w:sz w:val="20"/>
                <w:szCs w:val="20"/>
              </w:rPr>
            </w:pPr>
            <w:r w:rsidRPr="00E24183">
              <w:rPr>
                <w:rFonts w:asciiTheme="majorHAnsi" w:eastAsia="Times New Roman" w:hAnsiTheme="majorHAnsi" w:cstheme="majorHAnsi"/>
                <w:b/>
                <w:bCs/>
                <w:color w:val="FFFFFF" w:themeColor="background1"/>
                <w:sz w:val="18"/>
                <w:szCs w:val="18"/>
              </w:rPr>
              <w:t>N. Adic.</w:t>
            </w:r>
          </w:p>
        </w:tc>
        <w:tc>
          <w:tcPr>
            <w:tcW w:w="709" w:type="dxa"/>
            <w:tcBorders>
              <w:top w:val="nil"/>
              <w:left w:val="nil"/>
              <w:bottom w:val="single" w:sz="4" w:space="0" w:color="auto"/>
              <w:right w:val="single" w:sz="4" w:space="0" w:color="auto"/>
            </w:tcBorders>
            <w:shd w:val="clear" w:color="auto" w:fill="767171" w:themeFill="background2" w:themeFillShade="80"/>
            <w:vAlign w:val="center"/>
          </w:tcPr>
          <w:p w14:paraId="7614D0D6" w14:textId="2616CBF7" w:rsidR="00F60551" w:rsidRDefault="00F60551" w:rsidP="00F60551">
            <w:pPr>
              <w:jc w:val="center"/>
              <w:rPr>
                <w:rFonts w:ascii="Calibri Light" w:hAnsi="Calibri Light" w:cs="Calibri Light"/>
                <w:color w:val="000000"/>
                <w:sz w:val="20"/>
                <w:szCs w:val="20"/>
              </w:rPr>
            </w:pPr>
            <w:r w:rsidRPr="00E24183">
              <w:rPr>
                <w:rFonts w:asciiTheme="majorHAnsi" w:eastAsia="Times New Roman" w:hAnsiTheme="majorHAnsi" w:cstheme="majorHAnsi"/>
                <w:b/>
                <w:bCs/>
                <w:color w:val="FFFFFF" w:themeColor="background1"/>
                <w:sz w:val="18"/>
                <w:szCs w:val="18"/>
              </w:rPr>
              <w:t>DBL</w:t>
            </w:r>
          </w:p>
        </w:tc>
        <w:tc>
          <w:tcPr>
            <w:tcW w:w="850" w:type="dxa"/>
            <w:tcBorders>
              <w:top w:val="nil"/>
              <w:left w:val="nil"/>
              <w:bottom w:val="single" w:sz="4" w:space="0" w:color="auto"/>
              <w:right w:val="single" w:sz="8" w:space="0" w:color="auto"/>
            </w:tcBorders>
            <w:shd w:val="clear" w:color="auto" w:fill="767171" w:themeFill="background2" w:themeFillShade="80"/>
            <w:vAlign w:val="center"/>
          </w:tcPr>
          <w:p w14:paraId="179C8985" w14:textId="539B7DA0" w:rsidR="00F60551" w:rsidRDefault="00F60551" w:rsidP="00F60551">
            <w:pPr>
              <w:jc w:val="center"/>
              <w:rPr>
                <w:rFonts w:ascii="Calibri Light" w:hAnsi="Calibri Light" w:cs="Calibri Light"/>
                <w:color w:val="000000"/>
                <w:sz w:val="20"/>
                <w:szCs w:val="20"/>
              </w:rPr>
            </w:pPr>
            <w:r w:rsidRPr="00E24183">
              <w:rPr>
                <w:rFonts w:asciiTheme="majorHAnsi" w:eastAsia="Times New Roman" w:hAnsiTheme="majorHAnsi" w:cstheme="majorHAnsi"/>
                <w:b/>
                <w:bCs/>
                <w:color w:val="FFFFFF" w:themeColor="background1"/>
                <w:sz w:val="18"/>
                <w:szCs w:val="18"/>
              </w:rPr>
              <w:t>N. Adic.</w:t>
            </w:r>
          </w:p>
        </w:tc>
        <w:tc>
          <w:tcPr>
            <w:tcW w:w="851" w:type="dxa"/>
            <w:tcBorders>
              <w:top w:val="nil"/>
              <w:left w:val="nil"/>
              <w:bottom w:val="single" w:sz="4" w:space="0" w:color="auto"/>
              <w:right w:val="single" w:sz="4" w:space="0" w:color="auto"/>
            </w:tcBorders>
            <w:shd w:val="clear" w:color="auto" w:fill="767171" w:themeFill="background2" w:themeFillShade="80"/>
            <w:vAlign w:val="center"/>
          </w:tcPr>
          <w:p w14:paraId="6B547CD2" w14:textId="0F2F3420" w:rsidR="00F60551" w:rsidRDefault="00F60551" w:rsidP="00F60551">
            <w:pPr>
              <w:jc w:val="center"/>
              <w:rPr>
                <w:rFonts w:ascii="Calibri Light" w:hAnsi="Calibri Light" w:cs="Calibri Light"/>
                <w:color w:val="000000"/>
                <w:sz w:val="20"/>
                <w:szCs w:val="20"/>
              </w:rPr>
            </w:pPr>
            <w:r w:rsidRPr="00E24183">
              <w:rPr>
                <w:rFonts w:asciiTheme="majorHAnsi" w:eastAsia="Times New Roman" w:hAnsiTheme="majorHAnsi" w:cstheme="majorHAnsi"/>
                <w:b/>
                <w:bCs/>
                <w:color w:val="FFFFFF" w:themeColor="background1"/>
                <w:sz w:val="18"/>
                <w:szCs w:val="18"/>
              </w:rPr>
              <w:t>TPL</w:t>
            </w:r>
          </w:p>
        </w:tc>
        <w:tc>
          <w:tcPr>
            <w:tcW w:w="850" w:type="dxa"/>
            <w:tcBorders>
              <w:top w:val="nil"/>
              <w:left w:val="nil"/>
              <w:bottom w:val="single" w:sz="4" w:space="0" w:color="auto"/>
              <w:right w:val="single" w:sz="8" w:space="0" w:color="auto"/>
            </w:tcBorders>
            <w:shd w:val="clear" w:color="auto" w:fill="767171" w:themeFill="background2" w:themeFillShade="80"/>
            <w:vAlign w:val="center"/>
          </w:tcPr>
          <w:p w14:paraId="23456566" w14:textId="20EF70AA" w:rsidR="00F60551" w:rsidRDefault="00F60551" w:rsidP="00F60551">
            <w:pPr>
              <w:jc w:val="center"/>
              <w:rPr>
                <w:rFonts w:ascii="Calibri Light" w:hAnsi="Calibri Light" w:cs="Calibri Light"/>
                <w:color w:val="000000"/>
                <w:sz w:val="20"/>
                <w:szCs w:val="20"/>
              </w:rPr>
            </w:pPr>
            <w:r w:rsidRPr="00E24183">
              <w:rPr>
                <w:rFonts w:asciiTheme="majorHAnsi" w:eastAsia="Times New Roman" w:hAnsiTheme="majorHAnsi" w:cstheme="majorHAnsi"/>
                <w:b/>
                <w:bCs/>
                <w:color w:val="FFFFFF" w:themeColor="background1"/>
                <w:sz w:val="18"/>
                <w:szCs w:val="18"/>
              </w:rPr>
              <w:t>N. Adic.</w:t>
            </w:r>
          </w:p>
        </w:tc>
        <w:tc>
          <w:tcPr>
            <w:tcW w:w="851" w:type="dxa"/>
            <w:tcBorders>
              <w:top w:val="nil"/>
              <w:left w:val="nil"/>
              <w:bottom w:val="single" w:sz="4" w:space="0" w:color="auto"/>
              <w:right w:val="single" w:sz="4" w:space="0" w:color="auto"/>
            </w:tcBorders>
            <w:shd w:val="clear" w:color="auto" w:fill="767171" w:themeFill="background2" w:themeFillShade="80"/>
            <w:vAlign w:val="center"/>
          </w:tcPr>
          <w:p w14:paraId="384FBD1E" w14:textId="1CC1F6B6" w:rsidR="00F60551" w:rsidRDefault="00F60551" w:rsidP="00F60551">
            <w:pPr>
              <w:jc w:val="center"/>
              <w:rPr>
                <w:rFonts w:ascii="Calibri Light" w:hAnsi="Calibri Light" w:cs="Calibri Light"/>
                <w:color w:val="000000"/>
                <w:sz w:val="20"/>
                <w:szCs w:val="20"/>
              </w:rPr>
            </w:pPr>
            <w:r w:rsidRPr="00E24183">
              <w:rPr>
                <w:rFonts w:asciiTheme="majorHAnsi" w:eastAsia="Times New Roman" w:hAnsiTheme="majorHAnsi" w:cstheme="majorHAnsi"/>
                <w:b/>
                <w:bCs/>
                <w:color w:val="FFFFFF" w:themeColor="background1"/>
                <w:sz w:val="18"/>
                <w:szCs w:val="18"/>
              </w:rPr>
              <w:t>CHD</w:t>
            </w:r>
          </w:p>
        </w:tc>
        <w:tc>
          <w:tcPr>
            <w:tcW w:w="850" w:type="dxa"/>
            <w:tcBorders>
              <w:top w:val="nil"/>
              <w:left w:val="nil"/>
              <w:bottom w:val="single" w:sz="4" w:space="0" w:color="auto"/>
              <w:right w:val="single" w:sz="8" w:space="0" w:color="auto"/>
            </w:tcBorders>
            <w:shd w:val="clear" w:color="auto" w:fill="767171" w:themeFill="background2" w:themeFillShade="80"/>
            <w:vAlign w:val="center"/>
          </w:tcPr>
          <w:p w14:paraId="6616F12D" w14:textId="58226C7F" w:rsidR="00F60551" w:rsidRDefault="00F60551" w:rsidP="00F60551">
            <w:pPr>
              <w:jc w:val="center"/>
              <w:rPr>
                <w:rFonts w:ascii="Calibri Light" w:hAnsi="Calibri Light" w:cs="Calibri Light"/>
                <w:color w:val="000000"/>
                <w:sz w:val="20"/>
                <w:szCs w:val="20"/>
              </w:rPr>
            </w:pPr>
            <w:r w:rsidRPr="00E24183">
              <w:rPr>
                <w:rFonts w:asciiTheme="majorHAnsi" w:eastAsia="Times New Roman" w:hAnsiTheme="majorHAnsi" w:cstheme="majorHAnsi"/>
                <w:b/>
                <w:bCs/>
                <w:color w:val="FFFFFF" w:themeColor="background1"/>
                <w:sz w:val="18"/>
                <w:szCs w:val="18"/>
              </w:rPr>
              <w:t>N. Adic.</w:t>
            </w:r>
          </w:p>
        </w:tc>
      </w:tr>
      <w:tr w:rsidR="00023848" w:rsidRPr="004272DC" w14:paraId="2E3EFA97" w14:textId="77777777" w:rsidTr="00023848">
        <w:trPr>
          <w:cantSplit/>
          <w:trHeight w:val="674"/>
        </w:trPr>
        <w:tc>
          <w:tcPr>
            <w:tcW w:w="728" w:type="dxa"/>
            <w:vMerge w:val="restart"/>
            <w:shd w:val="clear" w:color="auto" w:fill="EDEDED"/>
            <w:textDirection w:val="btLr"/>
            <w:vAlign w:val="center"/>
          </w:tcPr>
          <w:p w14:paraId="1124E6F4" w14:textId="6D5D1E3C" w:rsidR="00023848" w:rsidRPr="004272DC" w:rsidRDefault="00023848" w:rsidP="00023848">
            <w:pPr>
              <w:ind w:left="113" w:right="113"/>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sz w:val="20"/>
                <w:szCs w:val="20"/>
              </w:rPr>
              <w:t>5*</w:t>
            </w:r>
          </w:p>
        </w:tc>
        <w:tc>
          <w:tcPr>
            <w:tcW w:w="3242" w:type="dxa"/>
            <w:shd w:val="clear" w:color="auto" w:fill="EDEDED"/>
            <w:vAlign w:val="center"/>
          </w:tcPr>
          <w:p w14:paraId="4FBCCFCB" w14:textId="16851880" w:rsidR="00023848" w:rsidRPr="006D7D25" w:rsidRDefault="00023848" w:rsidP="00023848">
            <w:pPr>
              <w:jc w:val="center"/>
              <w:rPr>
                <w:rFonts w:asciiTheme="majorHAnsi" w:eastAsia="Times New Roman" w:hAnsiTheme="majorHAnsi" w:cstheme="majorHAnsi"/>
                <w:sz w:val="20"/>
                <w:szCs w:val="20"/>
              </w:rPr>
            </w:pPr>
            <w:r w:rsidRPr="006D7D25">
              <w:rPr>
                <w:rFonts w:ascii="Calibri Light" w:hAnsi="Calibri Light" w:cs="Calibri Light"/>
                <w:b/>
                <w:color w:val="000000"/>
                <w:sz w:val="20"/>
                <w:szCs w:val="20"/>
              </w:rPr>
              <w:t>Hilton Cartagena</w:t>
            </w:r>
            <w:r w:rsidRPr="006D7D25">
              <w:rPr>
                <w:rFonts w:ascii="Calibri Light" w:hAnsi="Calibri Light" w:cs="Calibri Light"/>
                <w:color w:val="000000"/>
                <w:sz w:val="20"/>
                <w:szCs w:val="20"/>
              </w:rPr>
              <w:t xml:space="preserve"> / Torre Principal (Doble o Twin)</w:t>
            </w:r>
          </w:p>
        </w:tc>
        <w:tc>
          <w:tcPr>
            <w:tcW w:w="851" w:type="dxa"/>
            <w:tcBorders>
              <w:top w:val="nil"/>
              <w:left w:val="single" w:sz="8" w:space="0" w:color="auto"/>
              <w:bottom w:val="single" w:sz="4" w:space="0" w:color="auto"/>
              <w:right w:val="single" w:sz="4" w:space="0" w:color="auto"/>
            </w:tcBorders>
            <w:shd w:val="clear" w:color="auto" w:fill="E7E6E6" w:themeFill="background2"/>
            <w:vAlign w:val="center"/>
          </w:tcPr>
          <w:p w14:paraId="197C7E95" w14:textId="41A0DBF4"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1594</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5810D9D1" w14:textId="7F25DCB9"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449</w:t>
            </w:r>
          </w:p>
        </w:tc>
        <w:tc>
          <w:tcPr>
            <w:tcW w:w="709" w:type="dxa"/>
            <w:tcBorders>
              <w:top w:val="nil"/>
              <w:left w:val="nil"/>
              <w:bottom w:val="single" w:sz="4" w:space="0" w:color="auto"/>
              <w:right w:val="single" w:sz="4" w:space="0" w:color="auto"/>
            </w:tcBorders>
            <w:shd w:val="clear" w:color="auto" w:fill="E7E6E6" w:themeFill="background2"/>
            <w:vAlign w:val="center"/>
          </w:tcPr>
          <w:p w14:paraId="19810FE7" w14:textId="71275771"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979</w:t>
            </w:r>
          </w:p>
        </w:tc>
        <w:tc>
          <w:tcPr>
            <w:tcW w:w="850" w:type="dxa"/>
            <w:tcBorders>
              <w:top w:val="nil"/>
              <w:left w:val="nil"/>
              <w:bottom w:val="single" w:sz="4" w:space="0" w:color="auto"/>
              <w:right w:val="single" w:sz="8" w:space="0" w:color="auto"/>
            </w:tcBorders>
            <w:shd w:val="clear" w:color="auto" w:fill="E7E6E6" w:themeFill="background2"/>
            <w:vAlign w:val="center"/>
          </w:tcPr>
          <w:p w14:paraId="074BD6C1" w14:textId="31C85A5C"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244</w:t>
            </w:r>
          </w:p>
        </w:tc>
        <w:tc>
          <w:tcPr>
            <w:tcW w:w="851" w:type="dxa"/>
            <w:tcBorders>
              <w:top w:val="nil"/>
              <w:left w:val="nil"/>
              <w:bottom w:val="single" w:sz="4" w:space="0" w:color="auto"/>
              <w:right w:val="single" w:sz="4" w:space="0" w:color="auto"/>
            </w:tcBorders>
            <w:shd w:val="clear" w:color="auto" w:fill="E7E6E6" w:themeFill="background2"/>
            <w:vAlign w:val="center"/>
          </w:tcPr>
          <w:p w14:paraId="037A68AF" w14:textId="0D5AECAA"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1314</w:t>
            </w:r>
          </w:p>
        </w:tc>
        <w:tc>
          <w:tcPr>
            <w:tcW w:w="850" w:type="dxa"/>
            <w:tcBorders>
              <w:top w:val="nil"/>
              <w:left w:val="nil"/>
              <w:bottom w:val="single" w:sz="4" w:space="0" w:color="auto"/>
              <w:right w:val="single" w:sz="8" w:space="0" w:color="auto"/>
            </w:tcBorders>
            <w:shd w:val="clear" w:color="auto" w:fill="E7E6E6" w:themeFill="background2"/>
            <w:vAlign w:val="center"/>
          </w:tcPr>
          <w:p w14:paraId="0A0EA864" w14:textId="5330353E"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355</w:t>
            </w:r>
          </w:p>
        </w:tc>
        <w:tc>
          <w:tcPr>
            <w:tcW w:w="851" w:type="dxa"/>
            <w:tcBorders>
              <w:top w:val="nil"/>
              <w:left w:val="nil"/>
              <w:bottom w:val="single" w:sz="4" w:space="0" w:color="auto"/>
              <w:right w:val="single" w:sz="4" w:space="0" w:color="auto"/>
            </w:tcBorders>
            <w:shd w:val="clear" w:color="auto" w:fill="E7E6E6" w:themeFill="background2"/>
            <w:vAlign w:val="center"/>
          </w:tcPr>
          <w:p w14:paraId="6F5EBB3F" w14:textId="321BC88E"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1309</w:t>
            </w:r>
          </w:p>
        </w:tc>
        <w:tc>
          <w:tcPr>
            <w:tcW w:w="850" w:type="dxa"/>
            <w:tcBorders>
              <w:top w:val="nil"/>
              <w:left w:val="nil"/>
              <w:bottom w:val="single" w:sz="4" w:space="0" w:color="auto"/>
              <w:right w:val="single" w:sz="8" w:space="0" w:color="auto"/>
            </w:tcBorders>
            <w:shd w:val="clear" w:color="auto" w:fill="E7E6E6" w:themeFill="background2"/>
            <w:vAlign w:val="center"/>
          </w:tcPr>
          <w:p w14:paraId="20426590" w14:textId="1AF51FDB"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354</w:t>
            </w:r>
          </w:p>
        </w:tc>
      </w:tr>
      <w:tr w:rsidR="00023848" w:rsidRPr="003E62D3" w14:paraId="18B8C62A" w14:textId="77777777" w:rsidTr="00023848">
        <w:trPr>
          <w:cantSplit/>
          <w:trHeight w:val="824"/>
        </w:trPr>
        <w:tc>
          <w:tcPr>
            <w:tcW w:w="728" w:type="dxa"/>
            <w:vMerge/>
            <w:shd w:val="clear" w:color="auto" w:fill="EDEDED"/>
            <w:textDirection w:val="btLr"/>
            <w:vAlign w:val="center"/>
          </w:tcPr>
          <w:p w14:paraId="41202BF3" w14:textId="2155A30E" w:rsidR="00023848" w:rsidRPr="004272DC" w:rsidRDefault="00023848" w:rsidP="00023848">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0A42F2DB" w14:textId="25A8854D" w:rsidR="00023848" w:rsidRPr="006D7D25" w:rsidRDefault="00023848" w:rsidP="00023848">
            <w:pPr>
              <w:jc w:val="center"/>
              <w:rPr>
                <w:rFonts w:asciiTheme="majorHAnsi" w:eastAsia="Times New Roman" w:hAnsiTheme="majorHAnsi" w:cstheme="majorHAnsi"/>
                <w:sz w:val="20"/>
                <w:szCs w:val="20"/>
                <w:lang w:val="en-US"/>
              </w:rPr>
            </w:pPr>
            <w:r w:rsidRPr="006D7D25">
              <w:rPr>
                <w:rFonts w:ascii="Calibri Light" w:hAnsi="Calibri Light" w:cs="Calibri Light"/>
                <w:b/>
                <w:color w:val="000000"/>
                <w:sz w:val="20"/>
                <w:szCs w:val="20"/>
              </w:rPr>
              <w:t>Intercontinental Cartagena</w:t>
            </w:r>
            <w:r w:rsidRPr="006D7D25">
              <w:rPr>
                <w:rFonts w:ascii="Calibri Light" w:hAnsi="Calibri Light" w:cs="Calibri Light"/>
                <w:color w:val="000000"/>
                <w:sz w:val="20"/>
                <w:szCs w:val="20"/>
              </w:rPr>
              <w:t xml:space="preserve"> / Clásica (Twin)</w:t>
            </w:r>
          </w:p>
        </w:tc>
        <w:tc>
          <w:tcPr>
            <w:tcW w:w="851"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456B6C69" w14:textId="039625F1"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1269</w:t>
            </w:r>
          </w:p>
        </w:tc>
        <w:tc>
          <w:tcPr>
            <w:tcW w:w="8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452AE278" w14:textId="7DBF3256"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340</w:t>
            </w:r>
          </w:p>
        </w:tc>
        <w:tc>
          <w:tcPr>
            <w:tcW w:w="709" w:type="dxa"/>
            <w:tcBorders>
              <w:top w:val="nil"/>
              <w:left w:val="nil"/>
              <w:bottom w:val="single" w:sz="8" w:space="0" w:color="auto"/>
              <w:right w:val="single" w:sz="4" w:space="0" w:color="auto"/>
            </w:tcBorders>
            <w:shd w:val="clear" w:color="auto" w:fill="E7E6E6" w:themeFill="background2"/>
            <w:vAlign w:val="center"/>
          </w:tcPr>
          <w:p w14:paraId="193EE5C5" w14:textId="7A73B4DA"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759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1D0177AE" w14:textId="1B1FD86D"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170</w:t>
            </w:r>
          </w:p>
        </w:tc>
        <w:tc>
          <w:tcPr>
            <w:tcW w:w="851" w:type="dxa"/>
            <w:tcBorders>
              <w:top w:val="nil"/>
              <w:left w:val="nil"/>
              <w:bottom w:val="single" w:sz="8" w:space="0" w:color="auto"/>
              <w:right w:val="single" w:sz="4" w:space="0" w:color="auto"/>
            </w:tcBorders>
            <w:shd w:val="clear" w:color="auto" w:fill="E7E6E6" w:themeFill="background2"/>
            <w:vAlign w:val="center"/>
          </w:tcPr>
          <w:p w14:paraId="5C592221" w14:textId="3E66F9AA"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624</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627F369C" w14:textId="7338D0F3"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125</w:t>
            </w:r>
          </w:p>
        </w:tc>
        <w:tc>
          <w:tcPr>
            <w:tcW w:w="851" w:type="dxa"/>
            <w:tcBorders>
              <w:top w:val="nil"/>
              <w:left w:val="nil"/>
              <w:bottom w:val="single" w:sz="8" w:space="0" w:color="auto"/>
              <w:right w:val="single" w:sz="4" w:space="0" w:color="auto"/>
            </w:tcBorders>
            <w:shd w:val="clear" w:color="auto" w:fill="E7E6E6" w:themeFill="background2"/>
            <w:vAlign w:val="center"/>
          </w:tcPr>
          <w:p w14:paraId="455EEAB8" w14:textId="6B3C2F87"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249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655F6BD5" w14:textId="162F409A"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0</w:t>
            </w:r>
          </w:p>
        </w:tc>
      </w:tr>
      <w:tr w:rsidR="00023848" w:rsidRPr="003F37DE" w14:paraId="56CEC802" w14:textId="77777777" w:rsidTr="00023848">
        <w:trPr>
          <w:cantSplit/>
          <w:trHeight w:val="576"/>
        </w:trPr>
        <w:tc>
          <w:tcPr>
            <w:tcW w:w="728" w:type="dxa"/>
            <w:vMerge/>
            <w:shd w:val="clear" w:color="auto" w:fill="EDEDED"/>
            <w:textDirection w:val="btLr"/>
            <w:vAlign w:val="center"/>
          </w:tcPr>
          <w:p w14:paraId="4E6D4314" w14:textId="77777777" w:rsidR="00023848" w:rsidRPr="004272DC" w:rsidRDefault="00023848" w:rsidP="00023848">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50B3343A" w14:textId="51E058F0" w:rsidR="00023848" w:rsidRPr="006D7D25" w:rsidRDefault="00023848" w:rsidP="00023848">
            <w:pPr>
              <w:jc w:val="center"/>
              <w:rPr>
                <w:rFonts w:ascii="Calibri Light" w:hAnsi="Calibri Light" w:cs="Calibri Light"/>
                <w:bCs/>
                <w:color w:val="000000"/>
                <w:sz w:val="20"/>
                <w:szCs w:val="20"/>
                <w:lang w:val="en-US"/>
              </w:rPr>
            </w:pPr>
            <w:r w:rsidRPr="002C0670">
              <w:rPr>
                <w:rFonts w:ascii="Calibri Light" w:hAnsi="Calibri Light" w:cs="Calibri Light"/>
                <w:b/>
                <w:bCs/>
                <w:color w:val="000000"/>
                <w:sz w:val="20"/>
                <w:szCs w:val="20"/>
                <w:lang w:val="en-US"/>
              </w:rPr>
              <w:t>Hyatt Regency Cartagena /</w:t>
            </w:r>
            <w:r w:rsidRPr="002C0670">
              <w:rPr>
                <w:rFonts w:ascii="Calibri Light" w:hAnsi="Calibri Light" w:cs="Calibri Light"/>
                <w:bCs/>
                <w:color w:val="000000"/>
                <w:sz w:val="20"/>
                <w:szCs w:val="20"/>
                <w:lang w:val="en-US"/>
              </w:rPr>
              <w:t xml:space="preserve"> Bay View King (Doble o Twin)</w:t>
            </w:r>
          </w:p>
        </w:tc>
        <w:tc>
          <w:tcPr>
            <w:tcW w:w="851"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05E7665F" w14:textId="5375921D"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1069</w:t>
            </w:r>
          </w:p>
        </w:tc>
        <w:tc>
          <w:tcPr>
            <w:tcW w:w="8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194F0110" w14:textId="40B4B6FA"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274</w:t>
            </w:r>
          </w:p>
        </w:tc>
        <w:tc>
          <w:tcPr>
            <w:tcW w:w="709" w:type="dxa"/>
            <w:tcBorders>
              <w:top w:val="nil"/>
              <w:left w:val="nil"/>
              <w:bottom w:val="single" w:sz="8" w:space="0" w:color="auto"/>
              <w:right w:val="single" w:sz="4" w:space="0" w:color="auto"/>
            </w:tcBorders>
            <w:shd w:val="clear" w:color="auto" w:fill="E7E6E6" w:themeFill="background2"/>
            <w:vAlign w:val="center"/>
          </w:tcPr>
          <w:p w14:paraId="06E87F49" w14:textId="76C7987A"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659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2067B70A" w14:textId="1F3670C6"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138</w:t>
            </w:r>
          </w:p>
        </w:tc>
        <w:tc>
          <w:tcPr>
            <w:tcW w:w="851" w:type="dxa"/>
            <w:tcBorders>
              <w:top w:val="nil"/>
              <w:left w:val="nil"/>
              <w:bottom w:val="single" w:sz="8" w:space="0" w:color="auto"/>
              <w:right w:val="single" w:sz="4" w:space="0" w:color="auto"/>
            </w:tcBorders>
            <w:shd w:val="clear" w:color="auto" w:fill="E7E6E6" w:themeFill="background2"/>
            <w:vAlign w:val="center"/>
          </w:tcPr>
          <w:p w14:paraId="45E5B1DB" w14:textId="0A6CC7E4"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584</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17E4F361" w14:textId="675247E9"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113</w:t>
            </w:r>
          </w:p>
        </w:tc>
        <w:tc>
          <w:tcPr>
            <w:tcW w:w="851" w:type="dxa"/>
            <w:tcBorders>
              <w:top w:val="nil"/>
              <w:left w:val="nil"/>
              <w:bottom w:val="single" w:sz="8" w:space="0" w:color="auto"/>
              <w:right w:val="single" w:sz="4" w:space="0" w:color="auto"/>
            </w:tcBorders>
            <w:shd w:val="clear" w:color="auto" w:fill="E7E6E6" w:themeFill="background2"/>
            <w:vAlign w:val="center"/>
          </w:tcPr>
          <w:p w14:paraId="45599B64" w14:textId="6DD7C8B4"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304</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19AB2C4A" w14:textId="2888A5DF"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19</w:t>
            </w:r>
          </w:p>
        </w:tc>
      </w:tr>
      <w:tr w:rsidR="00023848" w:rsidRPr="003E62D3" w14:paraId="26BF910C" w14:textId="77777777" w:rsidTr="00023848">
        <w:trPr>
          <w:cantSplit/>
          <w:trHeight w:val="920"/>
        </w:trPr>
        <w:tc>
          <w:tcPr>
            <w:tcW w:w="728" w:type="dxa"/>
            <w:vMerge/>
            <w:shd w:val="clear" w:color="auto" w:fill="EDEDED"/>
            <w:textDirection w:val="btLr"/>
            <w:vAlign w:val="center"/>
          </w:tcPr>
          <w:p w14:paraId="55DBC63F" w14:textId="77777777" w:rsidR="00023848" w:rsidRPr="00A85227" w:rsidRDefault="00023848" w:rsidP="00023848">
            <w:pPr>
              <w:ind w:left="113" w:right="113"/>
              <w:jc w:val="center"/>
              <w:rPr>
                <w:rFonts w:asciiTheme="majorHAnsi" w:eastAsia="Times New Roman" w:hAnsiTheme="majorHAnsi" w:cstheme="majorHAnsi"/>
                <w:b/>
                <w:bCs/>
                <w:sz w:val="20"/>
                <w:szCs w:val="20"/>
                <w:lang w:val="en-US"/>
              </w:rPr>
            </w:pPr>
          </w:p>
        </w:tc>
        <w:tc>
          <w:tcPr>
            <w:tcW w:w="3242" w:type="dxa"/>
            <w:shd w:val="clear" w:color="auto" w:fill="EDEDED"/>
            <w:vAlign w:val="center"/>
          </w:tcPr>
          <w:p w14:paraId="6B5150B3" w14:textId="44D1888D" w:rsidR="00023848" w:rsidRPr="006D7D25" w:rsidRDefault="00023848" w:rsidP="00023848">
            <w:pPr>
              <w:jc w:val="center"/>
              <w:rPr>
                <w:rFonts w:ascii="Calibri Light" w:hAnsi="Calibri Light" w:cs="Calibri Light"/>
                <w:bCs/>
                <w:color w:val="000000"/>
                <w:sz w:val="20"/>
                <w:szCs w:val="20"/>
              </w:rPr>
            </w:pPr>
            <w:r w:rsidRPr="006D7D25">
              <w:rPr>
                <w:rFonts w:ascii="Calibri Light" w:hAnsi="Calibri Light" w:cs="Calibri Light"/>
                <w:b/>
                <w:color w:val="000000"/>
                <w:sz w:val="20"/>
                <w:szCs w:val="20"/>
              </w:rPr>
              <w:t>Estelar Cartagena de Indias</w:t>
            </w:r>
            <w:r w:rsidRPr="006D7D25">
              <w:rPr>
                <w:rFonts w:ascii="Calibri Light" w:hAnsi="Calibri Light" w:cs="Calibri Light"/>
                <w:color w:val="000000"/>
                <w:sz w:val="20"/>
                <w:szCs w:val="20"/>
              </w:rPr>
              <w:t xml:space="preserve"> / Estándar (Doble o Twin)</w:t>
            </w:r>
          </w:p>
        </w:tc>
        <w:tc>
          <w:tcPr>
            <w:tcW w:w="851"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2991DFDC" w14:textId="1C21DBF9"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944</w:t>
            </w:r>
          </w:p>
        </w:tc>
        <w:tc>
          <w:tcPr>
            <w:tcW w:w="8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5C45C613" w14:textId="66D1C14D"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233</w:t>
            </w:r>
          </w:p>
        </w:tc>
        <w:tc>
          <w:tcPr>
            <w:tcW w:w="709" w:type="dxa"/>
            <w:tcBorders>
              <w:top w:val="nil"/>
              <w:left w:val="nil"/>
              <w:bottom w:val="single" w:sz="8" w:space="0" w:color="auto"/>
              <w:right w:val="single" w:sz="4" w:space="0" w:color="auto"/>
            </w:tcBorders>
            <w:shd w:val="clear" w:color="auto" w:fill="E7E6E6" w:themeFill="background2"/>
            <w:vAlign w:val="center"/>
          </w:tcPr>
          <w:p w14:paraId="7BCCA7DB" w14:textId="278875FE"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599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75507E68" w14:textId="1EA8CB0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118</w:t>
            </w:r>
          </w:p>
        </w:tc>
        <w:tc>
          <w:tcPr>
            <w:tcW w:w="851" w:type="dxa"/>
            <w:tcBorders>
              <w:top w:val="nil"/>
              <w:left w:val="nil"/>
              <w:bottom w:val="single" w:sz="8" w:space="0" w:color="auto"/>
              <w:right w:val="single" w:sz="4" w:space="0" w:color="auto"/>
            </w:tcBorders>
            <w:shd w:val="clear" w:color="auto" w:fill="E7E6E6" w:themeFill="background2"/>
            <w:vAlign w:val="center"/>
          </w:tcPr>
          <w:p w14:paraId="2C0E53BE" w14:textId="1647985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529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3CAF7285" w14:textId="7AEDC229"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94</w:t>
            </w:r>
          </w:p>
        </w:tc>
        <w:tc>
          <w:tcPr>
            <w:tcW w:w="851" w:type="dxa"/>
            <w:tcBorders>
              <w:top w:val="nil"/>
              <w:left w:val="nil"/>
              <w:bottom w:val="single" w:sz="8" w:space="0" w:color="auto"/>
              <w:right w:val="single" w:sz="4" w:space="0" w:color="auto"/>
            </w:tcBorders>
            <w:shd w:val="clear" w:color="auto" w:fill="E7E6E6" w:themeFill="background2"/>
            <w:vAlign w:val="center"/>
          </w:tcPr>
          <w:p w14:paraId="31C931A2" w14:textId="108A74F0"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389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0E81DB1D" w14:textId="79431511"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48</w:t>
            </w:r>
          </w:p>
        </w:tc>
      </w:tr>
      <w:tr w:rsidR="00975EB0" w:rsidRPr="003E62D3" w14:paraId="1FD4AE60" w14:textId="77777777" w:rsidTr="00975EB0">
        <w:trPr>
          <w:cantSplit/>
          <w:trHeight w:val="264"/>
        </w:trPr>
        <w:tc>
          <w:tcPr>
            <w:tcW w:w="728" w:type="dxa"/>
            <w:shd w:val="clear" w:color="auto" w:fill="808080" w:themeFill="background1" w:themeFillShade="80"/>
            <w:vAlign w:val="center"/>
          </w:tcPr>
          <w:p w14:paraId="7ABB7C5A" w14:textId="697FE9EF" w:rsidR="00975EB0" w:rsidRDefault="00975EB0" w:rsidP="00975EB0">
            <w:pPr>
              <w:ind w:left="113" w:right="113"/>
              <w:jc w:val="center"/>
              <w:rPr>
                <w:rFonts w:asciiTheme="majorHAnsi" w:eastAsia="Times New Roman" w:hAnsiTheme="majorHAnsi" w:cstheme="majorHAnsi"/>
                <w:b/>
                <w:bCs/>
                <w:sz w:val="20"/>
                <w:szCs w:val="20"/>
                <w:lang w:val="en-US"/>
              </w:rPr>
            </w:pPr>
            <w:r w:rsidRPr="00E24183">
              <w:rPr>
                <w:rFonts w:asciiTheme="majorHAnsi" w:eastAsia="Times New Roman" w:hAnsiTheme="majorHAnsi" w:cstheme="majorHAnsi"/>
                <w:b/>
                <w:bCs/>
                <w:color w:val="FFFFFF" w:themeColor="background1"/>
                <w:sz w:val="18"/>
                <w:szCs w:val="18"/>
              </w:rPr>
              <w:t>CAT</w:t>
            </w:r>
          </w:p>
        </w:tc>
        <w:tc>
          <w:tcPr>
            <w:tcW w:w="3242" w:type="dxa"/>
            <w:shd w:val="clear" w:color="auto" w:fill="808080" w:themeFill="background1" w:themeFillShade="80"/>
            <w:vAlign w:val="center"/>
          </w:tcPr>
          <w:p w14:paraId="059E8C46" w14:textId="6B3E72CD" w:rsidR="00975EB0" w:rsidRPr="00975EB0" w:rsidRDefault="00975EB0" w:rsidP="00975EB0">
            <w:pPr>
              <w:jc w:val="center"/>
              <w:rPr>
                <w:rFonts w:ascii="Calibri Light" w:hAnsi="Calibri Light" w:cs="Calibri Light"/>
                <w:b/>
                <w:bCs/>
                <w:color w:val="000000"/>
                <w:sz w:val="20"/>
                <w:szCs w:val="20"/>
              </w:rPr>
            </w:pPr>
            <w:r w:rsidRPr="00E24183">
              <w:rPr>
                <w:rFonts w:asciiTheme="majorHAnsi" w:eastAsia="Times New Roman" w:hAnsiTheme="majorHAnsi" w:cstheme="majorHAnsi"/>
                <w:b/>
                <w:bCs/>
                <w:color w:val="FFFFFF" w:themeColor="background1"/>
                <w:sz w:val="18"/>
                <w:szCs w:val="18"/>
              </w:rPr>
              <w:t>CARTAGENA</w:t>
            </w:r>
          </w:p>
        </w:tc>
        <w:tc>
          <w:tcPr>
            <w:tcW w:w="851" w:type="dxa"/>
            <w:tcBorders>
              <w:top w:val="single" w:sz="4" w:space="0" w:color="auto"/>
              <w:left w:val="single" w:sz="8" w:space="0" w:color="auto"/>
              <w:bottom w:val="single" w:sz="4" w:space="0" w:color="auto"/>
              <w:right w:val="single" w:sz="4" w:space="0" w:color="auto"/>
            </w:tcBorders>
            <w:shd w:val="clear" w:color="auto" w:fill="808080" w:themeFill="background1" w:themeFillShade="80"/>
            <w:vAlign w:val="center"/>
          </w:tcPr>
          <w:p w14:paraId="2E780B69" w14:textId="55C721C6" w:rsidR="00975EB0" w:rsidRDefault="00975EB0" w:rsidP="00975EB0">
            <w:pPr>
              <w:jc w:val="center"/>
              <w:rPr>
                <w:rFonts w:ascii="Calibri Light" w:hAnsi="Calibri Light" w:cs="Calibri Light"/>
                <w:color w:val="000000"/>
                <w:sz w:val="20"/>
                <w:szCs w:val="20"/>
              </w:rPr>
            </w:pPr>
            <w:r w:rsidRPr="00E24183">
              <w:rPr>
                <w:rFonts w:asciiTheme="majorHAnsi" w:eastAsia="Times New Roman" w:hAnsiTheme="majorHAnsi" w:cstheme="majorHAnsi"/>
                <w:b/>
                <w:bCs/>
                <w:color w:val="FFFFFF" w:themeColor="background1"/>
                <w:sz w:val="18"/>
                <w:szCs w:val="18"/>
              </w:rPr>
              <w:t>SGL</w:t>
            </w:r>
          </w:p>
        </w:tc>
        <w:tc>
          <w:tcPr>
            <w:tcW w:w="850" w:type="dxa"/>
            <w:tcBorders>
              <w:top w:val="single" w:sz="4" w:space="0" w:color="auto"/>
              <w:left w:val="single" w:sz="4" w:space="0" w:color="auto"/>
              <w:bottom w:val="single" w:sz="4" w:space="0" w:color="auto"/>
              <w:right w:val="single" w:sz="8" w:space="0" w:color="auto"/>
            </w:tcBorders>
            <w:shd w:val="clear" w:color="auto" w:fill="808080" w:themeFill="background1" w:themeFillShade="80"/>
            <w:vAlign w:val="center"/>
          </w:tcPr>
          <w:p w14:paraId="4E5A748A" w14:textId="53679A25" w:rsidR="00975EB0" w:rsidRDefault="00975EB0" w:rsidP="00975EB0">
            <w:pPr>
              <w:jc w:val="center"/>
              <w:rPr>
                <w:rFonts w:ascii="Calibri Light" w:hAnsi="Calibri Light" w:cs="Calibri Light"/>
                <w:color w:val="000000"/>
                <w:sz w:val="20"/>
                <w:szCs w:val="20"/>
              </w:rPr>
            </w:pPr>
            <w:r w:rsidRPr="00E24183">
              <w:rPr>
                <w:rFonts w:asciiTheme="majorHAnsi" w:eastAsia="Times New Roman" w:hAnsiTheme="majorHAnsi" w:cstheme="majorHAnsi"/>
                <w:b/>
                <w:bCs/>
                <w:color w:val="FFFFFF" w:themeColor="background1"/>
                <w:sz w:val="18"/>
                <w:szCs w:val="18"/>
              </w:rPr>
              <w:t>N. Adic.</w:t>
            </w:r>
          </w:p>
        </w:tc>
        <w:tc>
          <w:tcPr>
            <w:tcW w:w="709"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F35B137" w14:textId="489168E3" w:rsidR="00975EB0" w:rsidRDefault="00975EB0" w:rsidP="00975EB0">
            <w:pPr>
              <w:jc w:val="center"/>
              <w:rPr>
                <w:rFonts w:ascii="Calibri Light" w:hAnsi="Calibri Light" w:cs="Calibri Light"/>
                <w:color w:val="000000"/>
                <w:sz w:val="20"/>
                <w:szCs w:val="20"/>
              </w:rPr>
            </w:pPr>
            <w:r w:rsidRPr="00E24183">
              <w:rPr>
                <w:rFonts w:asciiTheme="majorHAnsi" w:eastAsia="Times New Roman" w:hAnsiTheme="majorHAnsi" w:cstheme="majorHAnsi"/>
                <w:b/>
                <w:bCs/>
                <w:color w:val="FFFFFF" w:themeColor="background1"/>
                <w:sz w:val="18"/>
                <w:szCs w:val="18"/>
              </w:rPr>
              <w:t>DBL</w:t>
            </w:r>
          </w:p>
        </w:tc>
        <w:tc>
          <w:tcPr>
            <w:tcW w:w="850" w:type="dxa"/>
            <w:tcBorders>
              <w:top w:val="single" w:sz="4" w:space="0" w:color="auto"/>
              <w:left w:val="nil"/>
              <w:bottom w:val="single" w:sz="4" w:space="0" w:color="auto"/>
              <w:right w:val="single" w:sz="8" w:space="0" w:color="auto"/>
            </w:tcBorders>
            <w:shd w:val="clear" w:color="auto" w:fill="808080" w:themeFill="background1" w:themeFillShade="80"/>
            <w:vAlign w:val="center"/>
          </w:tcPr>
          <w:p w14:paraId="49DC7813" w14:textId="0D71B871" w:rsidR="00975EB0" w:rsidRDefault="00975EB0" w:rsidP="00975EB0">
            <w:pPr>
              <w:jc w:val="center"/>
              <w:rPr>
                <w:rFonts w:ascii="Calibri Light" w:hAnsi="Calibri Light" w:cs="Calibri Light"/>
                <w:color w:val="000000"/>
                <w:sz w:val="20"/>
                <w:szCs w:val="20"/>
              </w:rPr>
            </w:pPr>
            <w:r w:rsidRPr="00E24183">
              <w:rPr>
                <w:rFonts w:asciiTheme="majorHAnsi" w:eastAsia="Times New Roman" w:hAnsiTheme="majorHAnsi" w:cstheme="majorHAnsi"/>
                <w:b/>
                <w:bCs/>
                <w:color w:val="FFFFFF" w:themeColor="background1"/>
                <w:sz w:val="18"/>
                <w:szCs w:val="18"/>
              </w:rPr>
              <w:t>N. Adic.</w:t>
            </w:r>
          </w:p>
        </w:tc>
        <w:tc>
          <w:tcPr>
            <w:tcW w:w="851"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29F75CBA" w14:textId="5EBD70B6" w:rsidR="00975EB0" w:rsidRDefault="00975EB0" w:rsidP="00975EB0">
            <w:pPr>
              <w:jc w:val="center"/>
              <w:rPr>
                <w:rFonts w:ascii="Calibri Light" w:hAnsi="Calibri Light" w:cs="Calibri Light"/>
                <w:color w:val="9C0006"/>
                <w:sz w:val="20"/>
                <w:szCs w:val="20"/>
              </w:rPr>
            </w:pPr>
            <w:r w:rsidRPr="00E24183">
              <w:rPr>
                <w:rFonts w:asciiTheme="majorHAnsi" w:eastAsia="Times New Roman" w:hAnsiTheme="majorHAnsi" w:cstheme="majorHAnsi"/>
                <w:b/>
                <w:bCs/>
                <w:color w:val="FFFFFF" w:themeColor="background1"/>
                <w:sz w:val="18"/>
                <w:szCs w:val="18"/>
              </w:rPr>
              <w:t>TPL</w:t>
            </w:r>
          </w:p>
        </w:tc>
        <w:tc>
          <w:tcPr>
            <w:tcW w:w="850" w:type="dxa"/>
            <w:tcBorders>
              <w:top w:val="single" w:sz="4" w:space="0" w:color="auto"/>
              <w:left w:val="single" w:sz="4" w:space="0" w:color="auto"/>
              <w:bottom w:val="single" w:sz="4" w:space="0" w:color="auto"/>
              <w:right w:val="single" w:sz="8" w:space="0" w:color="auto"/>
            </w:tcBorders>
            <w:shd w:val="clear" w:color="auto" w:fill="808080" w:themeFill="background1" w:themeFillShade="80"/>
            <w:vAlign w:val="center"/>
          </w:tcPr>
          <w:p w14:paraId="11AD0DA9" w14:textId="2499CFA9" w:rsidR="00975EB0" w:rsidRDefault="00975EB0" w:rsidP="00975EB0">
            <w:pPr>
              <w:jc w:val="center"/>
              <w:rPr>
                <w:rFonts w:ascii="Calibri Light" w:hAnsi="Calibri Light" w:cs="Calibri Light"/>
                <w:color w:val="9C0006"/>
                <w:sz w:val="20"/>
                <w:szCs w:val="20"/>
              </w:rPr>
            </w:pPr>
            <w:r w:rsidRPr="00E24183">
              <w:rPr>
                <w:rFonts w:asciiTheme="majorHAnsi" w:eastAsia="Times New Roman" w:hAnsiTheme="majorHAnsi" w:cstheme="majorHAnsi"/>
                <w:b/>
                <w:bCs/>
                <w:color w:val="FFFFFF" w:themeColor="background1"/>
                <w:sz w:val="18"/>
                <w:szCs w:val="18"/>
              </w:rPr>
              <w:t>N. Adic.</w:t>
            </w:r>
          </w:p>
        </w:tc>
        <w:tc>
          <w:tcPr>
            <w:tcW w:w="851"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6F1C7D0" w14:textId="3BC03C32" w:rsidR="00975EB0" w:rsidRDefault="00975EB0" w:rsidP="00975EB0">
            <w:pPr>
              <w:jc w:val="center"/>
              <w:rPr>
                <w:rFonts w:ascii="Calibri Light" w:hAnsi="Calibri Light" w:cs="Calibri Light"/>
                <w:color w:val="9C0006"/>
                <w:sz w:val="20"/>
                <w:szCs w:val="20"/>
              </w:rPr>
            </w:pPr>
            <w:r w:rsidRPr="00E24183">
              <w:rPr>
                <w:rFonts w:asciiTheme="majorHAnsi" w:eastAsia="Times New Roman" w:hAnsiTheme="majorHAnsi" w:cstheme="majorHAnsi"/>
                <w:b/>
                <w:bCs/>
                <w:color w:val="FFFFFF" w:themeColor="background1"/>
                <w:sz w:val="18"/>
                <w:szCs w:val="18"/>
              </w:rPr>
              <w:t>CHD</w:t>
            </w:r>
          </w:p>
        </w:tc>
        <w:tc>
          <w:tcPr>
            <w:tcW w:w="850" w:type="dxa"/>
            <w:tcBorders>
              <w:top w:val="single" w:sz="4" w:space="0" w:color="auto"/>
              <w:left w:val="nil"/>
              <w:bottom w:val="single" w:sz="4" w:space="0" w:color="auto"/>
              <w:right w:val="single" w:sz="8" w:space="0" w:color="auto"/>
            </w:tcBorders>
            <w:shd w:val="clear" w:color="auto" w:fill="808080" w:themeFill="background1" w:themeFillShade="80"/>
            <w:vAlign w:val="center"/>
          </w:tcPr>
          <w:p w14:paraId="748B51F9" w14:textId="58D20DAC" w:rsidR="00975EB0" w:rsidRDefault="00975EB0" w:rsidP="00975EB0">
            <w:pPr>
              <w:jc w:val="center"/>
              <w:rPr>
                <w:rFonts w:ascii="Calibri Light" w:hAnsi="Calibri Light" w:cs="Calibri Light"/>
                <w:color w:val="9C0006"/>
                <w:sz w:val="20"/>
                <w:szCs w:val="20"/>
              </w:rPr>
            </w:pPr>
            <w:r w:rsidRPr="00E24183">
              <w:rPr>
                <w:rFonts w:asciiTheme="majorHAnsi" w:eastAsia="Times New Roman" w:hAnsiTheme="majorHAnsi" w:cstheme="majorHAnsi"/>
                <w:b/>
                <w:bCs/>
                <w:color w:val="FFFFFF" w:themeColor="background1"/>
                <w:sz w:val="18"/>
                <w:szCs w:val="18"/>
              </w:rPr>
              <w:t>N. Adic.</w:t>
            </w:r>
          </w:p>
        </w:tc>
      </w:tr>
      <w:tr w:rsidR="00023848" w:rsidRPr="003E62D3" w14:paraId="5253A9EE" w14:textId="77777777" w:rsidTr="00023848">
        <w:trPr>
          <w:cantSplit/>
          <w:trHeight w:val="285"/>
        </w:trPr>
        <w:tc>
          <w:tcPr>
            <w:tcW w:w="728" w:type="dxa"/>
            <w:vMerge w:val="restart"/>
            <w:shd w:val="clear" w:color="auto" w:fill="EDEDED"/>
            <w:textDirection w:val="btLr"/>
            <w:vAlign w:val="center"/>
          </w:tcPr>
          <w:p w14:paraId="2F30A508" w14:textId="10D807C7" w:rsidR="00023848" w:rsidRDefault="00023848" w:rsidP="00023848">
            <w:pPr>
              <w:ind w:left="113" w:right="113"/>
              <w:jc w:val="center"/>
              <w:rPr>
                <w:rFonts w:asciiTheme="majorHAnsi" w:eastAsia="Times New Roman" w:hAnsiTheme="majorHAnsi" w:cstheme="majorHAnsi"/>
                <w:b/>
                <w:bCs/>
                <w:sz w:val="20"/>
                <w:szCs w:val="20"/>
                <w:lang w:val="en-US"/>
              </w:rPr>
            </w:pPr>
            <w:r>
              <w:rPr>
                <w:rFonts w:asciiTheme="majorHAnsi" w:eastAsia="Times New Roman" w:hAnsiTheme="majorHAnsi" w:cstheme="majorHAnsi"/>
                <w:b/>
                <w:bCs/>
                <w:sz w:val="20"/>
                <w:szCs w:val="20"/>
                <w:lang w:val="en-US"/>
              </w:rPr>
              <w:t>4* CON ENCANTO</w:t>
            </w:r>
          </w:p>
        </w:tc>
        <w:tc>
          <w:tcPr>
            <w:tcW w:w="3242" w:type="dxa"/>
            <w:shd w:val="clear" w:color="auto" w:fill="EDEDED"/>
            <w:vAlign w:val="center"/>
          </w:tcPr>
          <w:p w14:paraId="7837F593" w14:textId="47AEE9D9" w:rsidR="00023848" w:rsidRPr="006D7D25" w:rsidRDefault="00023848" w:rsidP="00023848">
            <w:pPr>
              <w:jc w:val="center"/>
              <w:rPr>
                <w:rFonts w:ascii="Calibri Light" w:hAnsi="Calibri Light" w:cs="Calibri Light"/>
                <w:b/>
                <w:bCs/>
                <w:color w:val="000000"/>
                <w:sz w:val="20"/>
                <w:szCs w:val="20"/>
              </w:rPr>
            </w:pPr>
            <w:r w:rsidRPr="006D7D25">
              <w:rPr>
                <w:rFonts w:ascii="Calibri Light" w:hAnsi="Calibri Light" w:cs="Calibri Light"/>
                <w:b/>
                <w:bCs/>
                <w:color w:val="000000"/>
                <w:sz w:val="20"/>
                <w:szCs w:val="20"/>
              </w:rPr>
              <w:t>Sophia Hotel</w:t>
            </w:r>
            <w:r w:rsidRPr="006D7D25">
              <w:rPr>
                <w:rFonts w:ascii="Calibri Light" w:hAnsi="Calibri Light" w:cs="Calibri Light"/>
                <w:bCs/>
                <w:color w:val="000000"/>
                <w:sz w:val="20"/>
                <w:szCs w:val="20"/>
              </w:rPr>
              <w:t xml:space="preserve"> / Superior (Doble)</w:t>
            </w:r>
          </w:p>
        </w:tc>
        <w:tc>
          <w:tcPr>
            <w:tcW w:w="851"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14:paraId="15D50828" w14:textId="7B15D7A7" w:rsidR="00023848" w:rsidRPr="0036558D"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1329</w:t>
            </w:r>
          </w:p>
        </w:tc>
        <w:tc>
          <w:tcPr>
            <w:tcW w:w="850" w:type="dxa"/>
            <w:tcBorders>
              <w:top w:val="single" w:sz="4" w:space="0" w:color="auto"/>
              <w:left w:val="single" w:sz="4" w:space="0" w:color="auto"/>
              <w:bottom w:val="single" w:sz="4" w:space="0" w:color="auto"/>
              <w:right w:val="single" w:sz="8" w:space="0" w:color="auto"/>
            </w:tcBorders>
            <w:shd w:val="clear" w:color="auto" w:fill="E7E6E6" w:themeFill="background2"/>
            <w:vAlign w:val="center"/>
          </w:tcPr>
          <w:p w14:paraId="28A6B4D5" w14:textId="4AA64F9E" w:rsidR="00023848" w:rsidRPr="0036558D"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360</w:t>
            </w:r>
          </w:p>
        </w:tc>
        <w:tc>
          <w:tcPr>
            <w:tcW w:w="709" w:type="dxa"/>
            <w:tcBorders>
              <w:top w:val="single" w:sz="4" w:space="0" w:color="auto"/>
              <w:left w:val="nil"/>
              <w:bottom w:val="single" w:sz="4" w:space="0" w:color="auto"/>
              <w:right w:val="single" w:sz="4" w:space="0" w:color="auto"/>
            </w:tcBorders>
            <w:shd w:val="clear" w:color="auto" w:fill="E7E6E6" w:themeFill="background2"/>
            <w:vAlign w:val="center"/>
          </w:tcPr>
          <w:p w14:paraId="1E74221A" w14:textId="3885B0C2" w:rsidR="00023848" w:rsidRPr="0036558D"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789</w:t>
            </w:r>
          </w:p>
        </w:tc>
        <w:tc>
          <w:tcPr>
            <w:tcW w:w="850" w:type="dxa"/>
            <w:tcBorders>
              <w:top w:val="single" w:sz="4" w:space="0" w:color="auto"/>
              <w:left w:val="nil"/>
              <w:bottom w:val="single" w:sz="4" w:space="0" w:color="auto"/>
              <w:right w:val="single" w:sz="8" w:space="0" w:color="auto"/>
            </w:tcBorders>
            <w:shd w:val="clear" w:color="auto" w:fill="E7E6E6" w:themeFill="background2"/>
            <w:vAlign w:val="center"/>
          </w:tcPr>
          <w:p w14:paraId="684D074D" w14:textId="12D068CE" w:rsidR="00023848" w:rsidRPr="0036558D"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180</w:t>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tcPr>
          <w:p w14:paraId="6E1DF63A" w14:textId="56D98A7A" w:rsidR="00023848" w:rsidRPr="0036558D" w:rsidRDefault="00023848" w:rsidP="00023848">
            <w:pPr>
              <w:jc w:val="center"/>
              <w:rPr>
                <w:rFonts w:ascii="Calibri Light" w:hAnsi="Calibri Light" w:cs="Calibri Light"/>
                <w:color w:val="9C0006"/>
                <w:sz w:val="20"/>
                <w:szCs w:val="20"/>
              </w:rPr>
            </w:pPr>
            <w:r>
              <w:rPr>
                <w:rFonts w:ascii="Calibri Light" w:hAnsi="Calibri Light" w:cs="Calibri Light"/>
                <w:color w:val="9C0006"/>
                <w:sz w:val="20"/>
                <w:szCs w:val="20"/>
              </w:rPr>
              <w:t>N/A</w:t>
            </w:r>
          </w:p>
        </w:tc>
        <w:tc>
          <w:tcPr>
            <w:tcW w:w="850" w:type="dxa"/>
            <w:tcBorders>
              <w:top w:val="single" w:sz="4" w:space="0" w:color="auto"/>
              <w:left w:val="single" w:sz="4" w:space="0" w:color="auto"/>
              <w:bottom w:val="single" w:sz="4" w:space="0" w:color="auto"/>
              <w:right w:val="single" w:sz="8" w:space="0" w:color="auto"/>
            </w:tcBorders>
            <w:shd w:val="clear" w:color="auto" w:fill="E7E6E6" w:themeFill="background2"/>
            <w:vAlign w:val="center"/>
          </w:tcPr>
          <w:p w14:paraId="0E7C066F" w14:textId="72A242F5" w:rsidR="00023848" w:rsidRPr="0036558D" w:rsidRDefault="00023848" w:rsidP="00023848">
            <w:pPr>
              <w:jc w:val="center"/>
              <w:rPr>
                <w:rFonts w:ascii="Calibri Light" w:hAnsi="Calibri Light" w:cs="Calibri Light"/>
                <w:color w:val="9C0006"/>
                <w:sz w:val="20"/>
                <w:szCs w:val="20"/>
              </w:rPr>
            </w:pPr>
            <w:r>
              <w:rPr>
                <w:rFonts w:ascii="Calibri Light" w:hAnsi="Calibri Light" w:cs="Calibri Light"/>
                <w:color w:val="9C0006"/>
                <w:sz w:val="20"/>
                <w:szCs w:val="20"/>
              </w:rPr>
              <w:t>N/A</w:t>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tcPr>
          <w:p w14:paraId="470F9170" w14:textId="2A937F1F" w:rsidR="00023848" w:rsidRPr="0036558D" w:rsidRDefault="00023848" w:rsidP="00023848">
            <w:pPr>
              <w:jc w:val="center"/>
              <w:rPr>
                <w:rFonts w:ascii="Calibri Light" w:hAnsi="Calibri Light" w:cs="Calibri Light"/>
                <w:color w:val="000000"/>
                <w:sz w:val="20"/>
                <w:szCs w:val="20"/>
              </w:rPr>
            </w:pPr>
            <w:r>
              <w:rPr>
                <w:rFonts w:ascii="Calibri Light" w:hAnsi="Calibri Light" w:cs="Calibri Light"/>
                <w:color w:val="000000"/>
                <w:sz w:val="20"/>
                <w:szCs w:val="20"/>
              </w:rPr>
              <w:t xml:space="preserve"> 199</w:t>
            </w:r>
          </w:p>
        </w:tc>
        <w:tc>
          <w:tcPr>
            <w:tcW w:w="850" w:type="dxa"/>
            <w:tcBorders>
              <w:top w:val="single" w:sz="4" w:space="0" w:color="auto"/>
              <w:left w:val="nil"/>
              <w:bottom w:val="single" w:sz="4" w:space="0" w:color="auto"/>
              <w:right w:val="single" w:sz="8" w:space="0" w:color="auto"/>
            </w:tcBorders>
            <w:shd w:val="clear" w:color="auto" w:fill="E7E6E6" w:themeFill="background2"/>
            <w:vAlign w:val="center"/>
          </w:tcPr>
          <w:p w14:paraId="3B4B499C" w14:textId="77808B19" w:rsidR="00023848" w:rsidRPr="0036558D" w:rsidRDefault="00023848" w:rsidP="00023848">
            <w:pPr>
              <w:jc w:val="center"/>
              <w:rPr>
                <w:rFonts w:ascii="Calibri Light" w:hAnsi="Calibri Light" w:cs="Calibri Light"/>
                <w:color w:val="000000"/>
                <w:sz w:val="20"/>
                <w:szCs w:val="20"/>
              </w:rPr>
            </w:pPr>
            <w:r>
              <w:rPr>
                <w:rFonts w:ascii="Calibri Light" w:hAnsi="Calibri Light" w:cs="Calibri Light"/>
                <w:color w:val="000000"/>
                <w:sz w:val="20"/>
                <w:szCs w:val="20"/>
              </w:rPr>
              <w:t xml:space="preserve"> 0</w:t>
            </w:r>
          </w:p>
        </w:tc>
      </w:tr>
      <w:tr w:rsidR="00023848" w:rsidRPr="003E62D3" w14:paraId="704AAD00" w14:textId="77777777" w:rsidTr="00023848">
        <w:trPr>
          <w:cantSplit/>
          <w:trHeight w:val="545"/>
        </w:trPr>
        <w:tc>
          <w:tcPr>
            <w:tcW w:w="728" w:type="dxa"/>
            <w:vMerge/>
            <w:shd w:val="clear" w:color="auto" w:fill="EDEDED"/>
            <w:textDirection w:val="btLr"/>
            <w:vAlign w:val="center"/>
          </w:tcPr>
          <w:p w14:paraId="7A16B580" w14:textId="77777777" w:rsidR="00023848" w:rsidRPr="00A85227" w:rsidRDefault="00023848" w:rsidP="00023848">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543DF16D" w14:textId="318A0606" w:rsidR="00023848" w:rsidRPr="006D7D25" w:rsidRDefault="00023848" w:rsidP="00023848">
            <w:pPr>
              <w:jc w:val="center"/>
              <w:rPr>
                <w:rFonts w:ascii="Calibri Light" w:hAnsi="Calibri Light" w:cs="Calibri Light"/>
                <w:color w:val="000000"/>
                <w:sz w:val="20"/>
                <w:szCs w:val="20"/>
              </w:rPr>
            </w:pPr>
            <w:r w:rsidRPr="006D7D25">
              <w:rPr>
                <w:rFonts w:ascii="Calibri Light" w:hAnsi="Calibri Light" w:cs="Calibri Light"/>
                <w:b/>
                <w:bCs/>
                <w:color w:val="000000"/>
                <w:sz w:val="20"/>
                <w:szCs w:val="20"/>
              </w:rPr>
              <w:t>Casa del Gobernador</w:t>
            </w:r>
            <w:r w:rsidRPr="006D7D25">
              <w:rPr>
                <w:rFonts w:ascii="Calibri Light" w:hAnsi="Calibri Light" w:cs="Calibri Light"/>
                <w:bCs/>
                <w:color w:val="000000"/>
                <w:sz w:val="20"/>
                <w:szCs w:val="20"/>
              </w:rPr>
              <w:t xml:space="preserve"> / Estándar (doble)</w:t>
            </w:r>
          </w:p>
        </w:tc>
        <w:tc>
          <w:tcPr>
            <w:tcW w:w="851"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6763BB3C" w14:textId="2BD482CE"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1339</w:t>
            </w:r>
          </w:p>
        </w:tc>
        <w:tc>
          <w:tcPr>
            <w:tcW w:w="8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7812E86D" w14:textId="417D7BEB"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364</w:t>
            </w:r>
          </w:p>
        </w:tc>
        <w:tc>
          <w:tcPr>
            <w:tcW w:w="709" w:type="dxa"/>
            <w:tcBorders>
              <w:top w:val="single" w:sz="4" w:space="0" w:color="auto"/>
              <w:left w:val="nil"/>
              <w:bottom w:val="single" w:sz="8" w:space="0" w:color="auto"/>
              <w:right w:val="single" w:sz="4" w:space="0" w:color="auto"/>
            </w:tcBorders>
            <w:shd w:val="clear" w:color="auto" w:fill="E7E6E6" w:themeFill="background2"/>
            <w:vAlign w:val="center"/>
          </w:tcPr>
          <w:p w14:paraId="086B9290" w14:textId="72FB2290"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794</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21E2669F" w14:textId="22807747"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183</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0587A01B" w14:textId="3CA820D2" w:rsidR="00023848" w:rsidRPr="0036558D"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3F15E415" w14:textId="2CED59B0" w:rsidR="00023848" w:rsidRPr="0036558D"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45DBBCEA" w14:textId="32D09B63" w:rsidR="00023848" w:rsidRPr="0036558D"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19EB3B32" w14:textId="1E670B42" w:rsidR="00023848" w:rsidRPr="0036558D"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r>
      <w:tr w:rsidR="00023848" w:rsidRPr="003E62D3" w14:paraId="49C7EE0C" w14:textId="77777777" w:rsidTr="00023848">
        <w:trPr>
          <w:cantSplit/>
          <w:trHeight w:val="412"/>
        </w:trPr>
        <w:tc>
          <w:tcPr>
            <w:tcW w:w="728" w:type="dxa"/>
            <w:vMerge/>
            <w:shd w:val="clear" w:color="auto" w:fill="EDEDED"/>
            <w:textDirection w:val="btLr"/>
            <w:vAlign w:val="center"/>
          </w:tcPr>
          <w:p w14:paraId="636D893C" w14:textId="12A6C0FF" w:rsidR="00023848" w:rsidRPr="00F82F04" w:rsidRDefault="00023848" w:rsidP="00023848">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7C36B536" w14:textId="265BFD17" w:rsidR="00023848" w:rsidRPr="006D7D25" w:rsidRDefault="00023848" w:rsidP="00023848">
            <w:pPr>
              <w:jc w:val="center"/>
              <w:rPr>
                <w:rFonts w:ascii="Calibri Light" w:hAnsi="Calibri Light" w:cs="Calibri Light"/>
                <w:color w:val="000000"/>
                <w:sz w:val="20"/>
                <w:szCs w:val="20"/>
              </w:rPr>
            </w:pPr>
            <w:r w:rsidRPr="006D7D25">
              <w:rPr>
                <w:rFonts w:ascii="Calibri Light" w:hAnsi="Calibri Light" w:cs="Calibri Light"/>
                <w:b/>
                <w:bCs/>
                <w:color w:val="000000"/>
                <w:sz w:val="20"/>
                <w:szCs w:val="20"/>
              </w:rPr>
              <w:t xml:space="preserve">Casa La Factoría / </w:t>
            </w:r>
            <w:r w:rsidRPr="006D7D25">
              <w:rPr>
                <w:rFonts w:ascii="Calibri Light" w:hAnsi="Calibri Light" w:cs="Calibri Light"/>
                <w:bCs/>
                <w:color w:val="000000"/>
                <w:sz w:val="20"/>
                <w:szCs w:val="20"/>
              </w:rPr>
              <w:t>Estándar (Doble)</w:t>
            </w:r>
          </w:p>
        </w:tc>
        <w:tc>
          <w:tcPr>
            <w:tcW w:w="851"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59D2C077" w14:textId="21709006"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1209</w:t>
            </w:r>
          </w:p>
        </w:tc>
        <w:tc>
          <w:tcPr>
            <w:tcW w:w="8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052E8C25" w14:textId="43B3933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320</w:t>
            </w:r>
          </w:p>
        </w:tc>
        <w:tc>
          <w:tcPr>
            <w:tcW w:w="709" w:type="dxa"/>
            <w:tcBorders>
              <w:top w:val="single" w:sz="4" w:space="0" w:color="auto"/>
              <w:left w:val="nil"/>
              <w:bottom w:val="single" w:sz="8" w:space="0" w:color="auto"/>
              <w:right w:val="single" w:sz="4" w:space="0" w:color="auto"/>
            </w:tcBorders>
            <w:shd w:val="clear" w:color="auto" w:fill="E7E6E6" w:themeFill="background2"/>
            <w:vAlign w:val="center"/>
          </w:tcPr>
          <w:p w14:paraId="65C32508" w14:textId="6E9667C9"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729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0A708996" w14:textId="1810F7BB"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160</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1A5B05A1" w14:textId="4B8EC0B0" w:rsidR="00023848" w:rsidRPr="00EC44D7"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30F3A591" w14:textId="405388DF" w:rsidR="00023848" w:rsidRPr="00EC44D7"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0E23685F" w14:textId="7F3A0B8B" w:rsidR="00023848" w:rsidRPr="00EC44D7"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7F67BCEE" w14:textId="6F2B30BE" w:rsidR="00023848" w:rsidRPr="00EC44D7"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r>
      <w:tr w:rsidR="00023848" w:rsidRPr="003E62D3" w14:paraId="77E17A74" w14:textId="77777777" w:rsidTr="00023848">
        <w:trPr>
          <w:cantSplit/>
          <w:trHeight w:val="462"/>
        </w:trPr>
        <w:tc>
          <w:tcPr>
            <w:tcW w:w="728" w:type="dxa"/>
            <w:vMerge/>
            <w:shd w:val="clear" w:color="auto" w:fill="EDEDED"/>
            <w:textDirection w:val="btLr"/>
            <w:vAlign w:val="center"/>
          </w:tcPr>
          <w:p w14:paraId="2ADF8AC2" w14:textId="77777777" w:rsidR="00023848" w:rsidRPr="00A85227" w:rsidRDefault="00023848" w:rsidP="00023848">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5CDB0A91" w14:textId="72612A92" w:rsidR="00023848" w:rsidRPr="006D7D25" w:rsidRDefault="00023848" w:rsidP="00023848">
            <w:pPr>
              <w:jc w:val="center"/>
              <w:rPr>
                <w:rFonts w:ascii="Calibri Light" w:hAnsi="Calibri Light" w:cs="Calibri Light"/>
                <w:color w:val="000000"/>
                <w:sz w:val="20"/>
                <w:szCs w:val="20"/>
              </w:rPr>
            </w:pPr>
            <w:r w:rsidRPr="006D7D25">
              <w:rPr>
                <w:rFonts w:ascii="Calibri Light" w:hAnsi="Calibri Light" w:cs="Calibri Light"/>
                <w:b/>
                <w:color w:val="000000"/>
                <w:sz w:val="20"/>
                <w:szCs w:val="20"/>
              </w:rPr>
              <w:t>GHL Collection Arsenal /</w:t>
            </w:r>
            <w:r w:rsidRPr="006D7D25">
              <w:rPr>
                <w:rFonts w:ascii="Calibri Light" w:hAnsi="Calibri Light" w:cs="Calibri Light"/>
                <w:color w:val="000000"/>
                <w:sz w:val="20"/>
                <w:szCs w:val="20"/>
              </w:rPr>
              <w:t xml:space="preserve"> Estándar (Doble)</w:t>
            </w:r>
          </w:p>
        </w:tc>
        <w:tc>
          <w:tcPr>
            <w:tcW w:w="851"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5A315190" w14:textId="3C662B26"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1069</w:t>
            </w:r>
          </w:p>
        </w:tc>
        <w:tc>
          <w:tcPr>
            <w:tcW w:w="8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3112E8F1" w14:textId="1FBA3648"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274</w:t>
            </w:r>
          </w:p>
        </w:tc>
        <w:tc>
          <w:tcPr>
            <w:tcW w:w="709" w:type="dxa"/>
            <w:tcBorders>
              <w:top w:val="single" w:sz="4" w:space="0" w:color="auto"/>
              <w:left w:val="nil"/>
              <w:bottom w:val="single" w:sz="8" w:space="0" w:color="auto"/>
              <w:right w:val="single" w:sz="4" w:space="0" w:color="auto"/>
            </w:tcBorders>
            <w:shd w:val="clear" w:color="auto" w:fill="E7E6E6" w:themeFill="background2"/>
            <w:vAlign w:val="center"/>
          </w:tcPr>
          <w:p w14:paraId="3D7F210B" w14:textId="1D5EFB3D"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659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51238560" w14:textId="28611907"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138</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5AC0A0AB" w14:textId="4A6C7B9F" w:rsidR="00023848" w:rsidRPr="00EC44D7"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2AE0B66F" w14:textId="3203E9EE" w:rsidR="00023848" w:rsidRPr="00EC44D7"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09C392E6" w14:textId="2F75747D" w:rsidR="00023848" w:rsidRPr="00EC44D7"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2EE73B7A" w14:textId="2AE8A52A" w:rsidR="00023848" w:rsidRPr="00EC44D7"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r>
      <w:tr w:rsidR="00023848" w:rsidRPr="003E62D3" w14:paraId="3E9DDD3C" w14:textId="77777777" w:rsidTr="00023848">
        <w:trPr>
          <w:cantSplit/>
          <w:trHeight w:val="383"/>
        </w:trPr>
        <w:tc>
          <w:tcPr>
            <w:tcW w:w="728" w:type="dxa"/>
            <w:vMerge/>
            <w:shd w:val="clear" w:color="auto" w:fill="EDEDED"/>
            <w:textDirection w:val="btLr"/>
            <w:vAlign w:val="center"/>
          </w:tcPr>
          <w:p w14:paraId="1604184E" w14:textId="77777777" w:rsidR="00023848" w:rsidRPr="00A85227" w:rsidRDefault="00023848" w:rsidP="00023848">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362528ED" w14:textId="6B77BD2C" w:rsidR="00023848" w:rsidRPr="006D7D25" w:rsidRDefault="00023848" w:rsidP="00023848">
            <w:pPr>
              <w:jc w:val="center"/>
              <w:rPr>
                <w:rFonts w:ascii="Calibri Light" w:hAnsi="Calibri Light" w:cs="Calibri Light"/>
                <w:color w:val="000000"/>
                <w:sz w:val="20"/>
                <w:szCs w:val="20"/>
              </w:rPr>
            </w:pPr>
            <w:r w:rsidRPr="006D7D25">
              <w:rPr>
                <w:rFonts w:ascii="Calibri Light" w:hAnsi="Calibri Light" w:cs="Calibri Light"/>
                <w:b/>
                <w:bCs/>
                <w:color w:val="000000"/>
                <w:sz w:val="20"/>
                <w:szCs w:val="20"/>
              </w:rPr>
              <w:t xml:space="preserve">Casa Canabal </w:t>
            </w:r>
            <w:r w:rsidRPr="006D7D25">
              <w:rPr>
                <w:rFonts w:ascii="Calibri Light" w:hAnsi="Calibri Light" w:cs="Calibri Light"/>
                <w:bCs/>
                <w:color w:val="000000"/>
                <w:sz w:val="20"/>
                <w:szCs w:val="20"/>
              </w:rPr>
              <w:t>/ Deluxe (Doble o Twin)</w:t>
            </w:r>
          </w:p>
        </w:tc>
        <w:tc>
          <w:tcPr>
            <w:tcW w:w="851"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4A9FD59A" w14:textId="097C5619"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1154</w:t>
            </w:r>
          </w:p>
        </w:tc>
        <w:tc>
          <w:tcPr>
            <w:tcW w:w="8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70D2560D" w14:textId="481F9B64"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303</w:t>
            </w:r>
          </w:p>
        </w:tc>
        <w:tc>
          <w:tcPr>
            <w:tcW w:w="709" w:type="dxa"/>
            <w:tcBorders>
              <w:top w:val="single" w:sz="4" w:space="0" w:color="auto"/>
              <w:left w:val="nil"/>
              <w:bottom w:val="single" w:sz="8" w:space="0" w:color="auto"/>
              <w:right w:val="single" w:sz="4" w:space="0" w:color="auto"/>
            </w:tcBorders>
            <w:shd w:val="clear" w:color="auto" w:fill="E7E6E6" w:themeFill="background2"/>
            <w:vAlign w:val="center"/>
          </w:tcPr>
          <w:p w14:paraId="503C1A25" w14:textId="2FD7FAF2"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739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2CC3ED29" w14:textId="4F04A157"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164</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736E1110" w14:textId="4D8CDF4B"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664</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6091847A" w14:textId="4D83B820"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139</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49942B4A" w14:textId="74CCF2EE"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339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544D9018" w14:textId="4636D46B"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30</w:t>
            </w:r>
          </w:p>
        </w:tc>
      </w:tr>
      <w:tr w:rsidR="00023848" w:rsidRPr="003E62D3" w14:paraId="79A89246" w14:textId="77777777" w:rsidTr="00023848">
        <w:trPr>
          <w:cantSplit/>
          <w:trHeight w:val="460"/>
        </w:trPr>
        <w:tc>
          <w:tcPr>
            <w:tcW w:w="728" w:type="dxa"/>
            <w:vMerge/>
            <w:shd w:val="clear" w:color="auto" w:fill="EDEDED"/>
            <w:textDirection w:val="btLr"/>
            <w:vAlign w:val="center"/>
          </w:tcPr>
          <w:p w14:paraId="661EDB43" w14:textId="77777777" w:rsidR="00023848" w:rsidRPr="003F37DE" w:rsidRDefault="00023848" w:rsidP="00023848">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48CE9173" w14:textId="3FD8FF54" w:rsidR="00023848" w:rsidRPr="006D7D25" w:rsidRDefault="00023848" w:rsidP="00023848">
            <w:pPr>
              <w:jc w:val="center"/>
              <w:rPr>
                <w:rFonts w:ascii="Calibri Light" w:hAnsi="Calibri Light" w:cs="Calibri Light"/>
                <w:color w:val="000000"/>
                <w:sz w:val="20"/>
                <w:szCs w:val="20"/>
              </w:rPr>
            </w:pPr>
            <w:r w:rsidRPr="006D7D25">
              <w:rPr>
                <w:rFonts w:ascii="Calibri Light" w:hAnsi="Calibri Light" w:cs="Calibri Light"/>
                <w:b/>
                <w:bCs/>
                <w:color w:val="000000"/>
                <w:sz w:val="20"/>
                <w:szCs w:val="20"/>
              </w:rPr>
              <w:t xml:space="preserve">Santa Catalina </w:t>
            </w:r>
            <w:r w:rsidRPr="006D7D25">
              <w:rPr>
                <w:rFonts w:ascii="Calibri Light" w:hAnsi="Calibri Light" w:cs="Calibri Light"/>
                <w:bCs/>
                <w:color w:val="000000"/>
                <w:sz w:val="20"/>
                <w:szCs w:val="20"/>
              </w:rPr>
              <w:t>/ Superior (Doble o Twin)</w:t>
            </w:r>
          </w:p>
        </w:tc>
        <w:tc>
          <w:tcPr>
            <w:tcW w:w="851"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37AEC923" w14:textId="5E35986A"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1089</w:t>
            </w:r>
          </w:p>
        </w:tc>
        <w:tc>
          <w:tcPr>
            <w:tcW w:w="8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47670DD2" w14:textId="2BF232A8"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280</w:t>
            </w:r>
          </w:p>
        </w:tc>
        <w:tc>
          <w:tcPr>
            <w:tcW w:w="709" w:type="dxa"/>
            <w:tcBorders>
              <w:top w:val="single" w:sz="4" w:space="0" w:color="auto"/>
              <w:left w:val="nil"/>
              <w:bottom w:val="single" w:sz="8" w:space="0" w:color="auto"/>
              <w:right w:val="single" w:sz="4" w:space="0" w:color="auto"/>
            </w:tcBorders>
            <w:shd w:val="clear" w:color="auto" w:fill="E7E6E6" w:themeFill="background2"/>
            <w:vAlign w:val="center"/>
          </w:tcPr>
          <w:p w14:paraId="5789FD6A" w14:textId="3A93F11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724</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63CBBA53" w14:textId="53CCC110"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159</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19B7F4CC" w14:textId="073854FB"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629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4136E623" w14:textId="61ADA783"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128</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7227B71C" w14:textId="4AD42D5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319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78A8AAAC" w14:textId="3B961457"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24</w:t>
            </w:r>
          </w:p>
        </w:tc>
      </w:tr>
      <w:tr w:rsidR="00023848" w:rsidRPr="00A85227" w14:paraId="72A872E1" w14:textId="77777777" w:rsidTr="00023848">
        <w:trPr>
          <w:cantSplit/>
          <w:trHeight w:val="368"/>
        </w:trPr>
        <w:tc>
          <w:tcPr>
            <w:tcW w:w="728" w:type="dxa"/>
            <w:vMerge/>
            <w:shd w:val="clear" w:color="auto" w:fill="EDEDED"/>
            <w:textDirection w:val="btLr"/>
            <w:vAlign w:val="center"/>
          </w:tcPr>
          <w:p w14:paraId="53008921" w14:textId="77777777" w:rsidR="00023848" w:rsidRPr="003F37DE" w:rsidRDefault="00023848" w:rsidP="00023848">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5699A103" w14:textId="144A67E3" w:rsidR="00023848" w:rsidRPr="006D7D25" w:rsidRDefault="00023848" w:rsidP="00023848">
            <w:pPr>
              <w:jc w:val="center"/>
              <w:rPr>
                <w:rFonts w:ascii="Calibri Light" w:hAnsi="Calibri Light" w:cs="Calibri Light"/>
                <w:color w:val="000000"/>
                <w:sz w:val="20"/>
                <w:szCs w:val="20"/>
              </w:rPr>
            </w:pPr>
            <w:r w:rsidRPr="006D7D25">
              <w:rPr>
                <w:rFonts w:ascii="Calibri Light" w:hAnsi="Calibri Light" w:cs="Calibri Light"/>
                <w:b/>
                <w:bCs/>
                <w:color w:val="000000"/>
                <w:sz w:val="20"/>
                <w:szCs w:val="20"/>
              </w:rPr>
              <w:t xml:space="preserve">OSH </w:t>
            </w:r>
            <w:r w:rsidRPr="006D7D25">
              <w:rPr>
                <w:rFonts w:ascii="Calibri Light" w:hAnsi="Calibri Light" w:cs="Calibri Light"/>
                <w:bCs/>
                <w:color w:val="000000"/>
                <w:sz w:val="20"/>
                <w:szCs w:val="20"/>
              </w:rPr>
              <w:t>/ Estándar (Doble o twin)</w:t>
            </w:r>
          </w:p>
        </w:tc>
        <w:tc>
          <w:tcPr>
            <w:tcW w:w="851"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5EC2CAC0" w14:textId="26E014A3"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1089</w:t>
            </w:r>
          </w:p>
        </w:tc>
        <w:tc>
          <w:tcPr>
            <w:tcW w:w="8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71E91FB5" w14:textId="5E1A0950"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280</w:t>
            </w:r>
          </w:p>
        </w:tc>
        <w:tc>
          <w:tcPr>
            <w:tcW w:w="709" w:type="dxa"/>
            <w:tcBorders>
              <w:top w:val="single" w:sz="4" w:space="0" w:color="auto"/>
              <w:left w:val="nil"/>
              <w:bottom w:val="single" w:sz="8" w:space="0" w:color="auto"/>
              <w:right w:val="single" w:sz="4" w:space="0" w:color="auto"/>
            </w:tcBorders>
            <w:shd w:val="clear" w:color="auto" w:fill="E7E6E6" w:themeFill="background2"/>
            <w:vAlign w:val="center"/>
          </w:tcPr>
          <w:p w14:paraId="17725B8B" w14:textId="763A3123"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749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192E8F7B" w14:textId="7DD3D44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168</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2A432D10" w14:textId="4B7DE159"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679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6E248E4F" w14:textId="68BB18E6"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144</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0B746231" w14:textId="479C5A9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249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0AE79E16" w14:textId="0048E2D6"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0</w:t>
            </w:r>
          </w:p>
        </w:tc>
      </w:tr>
      <w:tr w:rsidR="00023848" w:rsidRPr="003E62D3" w14:paraId="0642DD0A" w14:textId="77777777" w:rsidTr="00023848">
        <w:trPr>
          <w:cantSplit/>
          <w:trHeight w:val="433"/>
        </w:trPr>
        <w:tc>
          <w:tcPr>
            <w:tcW w:w="728" w:type="dxa"/>
            <w:vMerge/>
            <w:shd w:val="clear" w:color="auto" w:fill="EDEDED"/>
            <w:textDirection w:val="btLr"/>
            <w:vAlign w:val="center"/>
          </w:tcPr>
          <w:p w14:paraId="698397B8" w14:textId="77777777" w:rsidR="00023848" w:rsidRPr="00F82F04" w:rsidRDefault="00023848" w:rsidP="00023848">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786069B2" w14:textId="00B0DE86" w:rsidR="00023848" w:rsidRPr="006D7D25" w:rsidRDefault="00023848" w:rsidP="00023848">
            <w:pPr>
              <w:jc w:val="center"/>
              <w:rPr>
                <w:rFonts w:ascii="Calibri Light" w:hAnsi="Calibri Light" w:cs="Calibri Light"/>
                <w:color w:val="000000"/>
                <w:sz w:val="20"/>
                <w:szCs w:val="20"/>
              </w:rPr>
            </w:pPr>
            <w:r w:rsidRPr="006D7D25">
              <w:rPr>
                <w:rFonts w:ascii="Calibri Light" w:hAnsi="Calibri Light" w:cs="Calibri Light"/>
                <w:b/>
                <w:bCs/>
                <w:color w:val="000000"/>
                <w:sz w:val="20"/>
                <w:szCs w:val="20"/>
              </w:rPr>
              <w:t xml:space="preserve">Bantú Hotel &amp; </w:t>
            </w:r>
            <w:proofErr w:type="spellStart"/>
            <w:r w:rsidRPr="006D7D25">
              <w:rPr>
                <w:rFonts w:ascii="Calibri Light" w:hAnsi="Calibri Light" w:cs="Calibri Light"/>
                <w:b/>
                <w:bCs/>
                <w:color w:val="000000"/>
                <w:sz w:val="20"/>
                <w:szCs w:val="20"/>
              </w:rPr>
              <w:t>Lifestyle</w:t>
            </w:r>
            <w:proofErr w:type="spellEnd"/>
            <w:r w:rsidRPr="006D7D25">
              <w:rPr>
                <w:rFonts w:ascii="Calibri Light" w:hAnsi="Calibri Light" w:cs="Calibri Light"/>
                <w:b/>
                <w:bCs/>
                <w:color w:val="000000"/>
                <w:sz w:val="20"/>
                <w:szCs w:val="20"/>
              </w:rPr>
              <w:t xml:space="preserve"> / </w:t>
            </w:r>
            <w:r w:rsidRPr="006D7D25">
              <w:rPr>
                <w:rFonts w:ascii="Calibri Light" w:hAnsi="Calibri Light" w:cs="Calibri Light"/>
                <w:bCs/>
                <w:color w:val="000000"/>
                <w:sz w:val="20"/>
                <w:szCs w:val="20"/>
              </w:rPr>
              <w:t>Estándar (Doble)</w:t>
            </w:r>
          </w:p>
        </w:tc>
        <w:tc>
          <w:tcPr>
            <w:tcW w:w="851"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25C3DB89" w14:textId="45DB060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969</w:t>
            </w:r>
          </w:p>
        </w:tc>
        <w:tc>
          <w:tcPr>
            <w:tcW w:w="8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65C9D2A3" w14:textId="7BC1D7B9"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240</w:t>
            </w:r>
          </w:p>
        </w:tc>
        <w:tc>
          <w:tcPr>
            <w:tcW w:w="709" w:type="dxa"/>
            <w:tcBorders>
              <w:top w:val="single" w:sz="4" w:space="0" w:color="auto"/>
              <w:left w:val="nil"/>
              <w:bottom w:val="single" w:sz="8" w:space="0" w:color="auto"/>
              <w:right w:val="single" w:sz="4" w:space="0" w:color="auto"/>
            </w:tcBorders>
            <w:shd w:val="clear" w:color="auto" w:fill="E7E6E6" w:themeFill="background2"/>
            <w:vAlign w:val="center"/>
          </w:tcPr>
          <w:p w14:paraId="0AA29614" w14:textId="34A0CE03"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679</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1A642F18" w14:textId="245739A0"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144</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106F7D8B" w14:textId="4FCA76CF" w:rsidR="00023848" w:rsidRPr="00EC44D7"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202FFE76" w14:textId="25BFBF39" w:rsidR="00023848" w:rsidRPr="00EC44D7"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1" w:type="dxa"/>
            <w:tcBorders>
              <w:top w:val="single" w:sz="4" w:space="0" w:color="auto"/>
              <w:left w:val="nil"/>
              <w:bottom w:val="single" w:sz="8" w:space="0" w:color="auto"/>
              <w:right w:val="single" w:sz="4" w:space="0" w:color="auto"/>
            </w:tcBorders>
            <w:shd w:val="clear" w:color="auto" w:fill="E7E6E6" w:themeFill="background2"/>
            <w:vAlign w:val="center"/>
          </w:tcPr>
          <w:p w14:paraId="6C41BAD9" w14:textId="4DF6D517" w:rsidR="00023848" w:rsidRPr="00EC44D7"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c>
          <w:tcPr>
            <w:tcW w:w="850" w:type="dxa"/>
            <w:tcBorders>
              <w:top w:val="single" w:sz="4" w:space="0" w:color="auto"/>
              <w:left w:val="nil"/>
              <w:bottom w:val="single" w:sz="8" w:space="0" w:color="auto"/>
              <w:right w:val="single" w:sz="8" w:space="0" w:color="auto"/>
            </w:tcBorders>
            <w:shd w:val="clear" w:color="auto" w:fill="E7E6E6" w:themeFill="background2"/>
            <w:vAlign w:val="center"/>
          </w:tcPr>
          <w:p w14:paraId="30AA09B3" w14:textId="390860D2" w:rsidR="00023848" w:rsidRPr="00EC44D7" w:rsidRDefault="00023848" w:rsidP="00023848">
            <w:pPr>
              <w:jc w:val="center"/>
              <w:rPr>
                <w:rFonts w:ascii="Calibri Light" w:hAnsi="Calibri Light" w:cs="Calibri Light"/>
                <w:sz w:val="20"/>
                <w:szCs w:val="20"/>
              </w:rPr>
            </w:pPr>
            <w:r>
              <w:rPr>
                <w:rFonts w:ascii="Calibri Light" w:hAnsi="Calibri Light" w:cs="Calibri Light"/>
                <w:color w:val="9C0006"/>
                <w:sz w:val="20"/>
                <w:szCs w:val="20"/>
              </w:rPr>
              <w:t>N/A</w:t>
            </w:r>
          </w:p>
        </w:tc>
      </w:tr>
      <w:tr w:rsidR="00023848" w:rsidRPr="004272DC" w14:paraId="4EAA5BE5" w14:textId="77777777" w:rsidTr="00023848">
        <w:tc>
          <w:tcPr>
            <w:tcW w:w="728" w:type="dxa"/>
            <w:vMerge w:val="restart"/>
            <w:shd w:val="clear" w:color="auto" w:fill="EDEDED"/>
            <w:textDirection w:val="btLr"/>
            <w:vAlign w:val="center"/>
          </w:tcPr>
          <w:p w14:paraId="10A3C092" w14:textId="5D4338CA" w:rsidR="00023848" w:rsidRDefault="00023848" w:rsidP="00023848">
            <w:pPr>
              <w:ind w:left="113" w:right="113"/>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4*</w:t>
            </w:r>
          </w:p>
        </w:tc>
        <w:tc>
          <w:tcPr>
            <w:tcW w:w="3242" w:type="dxa"/>
            <w:shd w:val="clear" w:color="auto" w:fill="EDEDED"/>
            <w:vAlign w:val="center"/>
          </w:tcPr>
          <w:p w14:paraId="751F6A17" w14:textId="7FFB3C87" w:rsidR="00023848" w:rsidRPr="006D7D25" w:rsidRDefault="00023848" w:rsidP="00023848">
            <w:pPr>
              <w:jc w:val="center"/>
              <w:rPr>
                <w:rFonts w:ascii="Calibri Light" w:hAnsi="Calibri Light" w:cs="Calibri Light"/>
                <w:bCs/>
                <w:color w:val="000000"/>
                <w:sz w:val="20"/>
                <w:szCs w:val="20"/>
              </w:rPr>
            </w:pPr>
            <w:r w:rsidRPr="006D7D25">
              <w:rPr>
                <w:rFonts w:ascii="Calibri Light" w:hAnsi="Calibri Light" w:cs="Calibri Light"/>
                <w:b/>
                <w:bCs/>
                <w:color w:val="000000"/>
                <w:sz w:val="20"/>
                <w:szCs w:val="20"/>
              </w:rPr>
              <w:t>Almirante</w:t>
            </w:r>
            <w:r w:rsidRPr="006D7D25">
              <w:rPr>
                <w:rFonts w:ascii="Calibri Light" w:hAnsi="Calibri Light" w:cs="Calibri Light"/>
                <w:bCs/>
                <w:color w:val="000000"/>
                <w:sz w:val="20"/>
                <w:szCs w:val="20"/>
              </w:rPr>
              <w:t xml:space="preserve"> /</w:t>
            </w:r>
            <w:r w:rsidRPr="006D7D25">
              <w:rPr>
                <w:rFonts w:ascii="Calibri Light" w:hAnsi="Calibri Light" w:cs="Calibri Light"/>
                <w:color w:val="000000"/>
                <w:sz w:val="20"/>
                <w:szCs w:val="20"/>
              </w:rPr>
              <w:t xml:space="preserve"> Ejecutiva (Doble o Twin)</w:t>
            </w:r>
          </w:p>
        </w:tc>
        <w:tc>
          <w:tcPr>
            <w:tcW w:w="851" w:type="dxa"/>
            <w:tcBorders>
              <w:top w:val="nil"/>
              <w:left w:val="single" w:sz="8" w:space="0" w:color="auto"/>
              <w:bottom w:val="single" w:sz="4" w:space="0" w:color="auto"/>
              <w:right w:val="single" w:sz="4" w:space="0" w:color="auto"/>
            </w:tcBorders>
            <w:shd w:val="clear" w:color="auto" w:fill="E7E6E6" w:themeFill="background2"/>
            <w:vAlign w:val="center"/>
          </w:tcPr>
          <w:p w14:paraId="5135F861" w14:textId="62D164C6"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884</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1E867D2D" w14:textId="133A04DF"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213</w:t>
            </w:r>
          </w:p>
        </w:tc>
        <w:tc>
          <w:tcPr>
            <w:tcW w:w="709" w:type="dxa"/>
            <w:tcBorders>
              <w:top w:val="nil"/>
              <w:left w:val="nil"/>
              <w:bottom w:val="single" w:sz="4" w:space="0" w:color="auto"/>
              <w:right w:val="single" w:sz="4" w:space="0" w:color="auto"/>
            </w:tcBorders>
            <w:shd w:val="clear" w:color="auto" w:fill="E7E6E6" w:themeFill="background2"/>
            <w:vAlign w:val="center"/>
          </w:tcPr>
          <w:p w14:paraId="287CFC51" w14:textId="3C0F4002"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594</w:t>
            </w:r>
          </w:p>
        </w:tc>
        <w:tc>
          <w:tcPr>
            <w:tcW w:w="850" w:type="dxa"/>
            <w:tcBorders>
              <w:top w:val="nil"/>
              <w:left w:val="nil"/>
              <w:bottom w:val="single" w:sz="4" w:space="0" w:color="auto"/>
              <w:right w:val="single" w:sz="8" w:space="0" w:color="auto"/>
            </w:tcBorders>
            <w:shd w:val="clear" w:color="auto" w:fill="E7E6E6" w:themeFill="background2"/>
            <w:vAlign w:val="center"/>
          </w:tcPr>
          <w:p w14:paraId="5DE88884" w14:textId="0954220E"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115</w:t>
            </w:r>
          </w:p>
        </w:tc>
        <w:tc>
          <w:tcPr>
            <w:tcW w:w="851" w:type="dxa"/>
            <w:tcBorders>
              <w:top w:val="nil"/>
              <w:left w:val="nil"/>
              <w:bottom w:val="single" w:sz="4" w:space="0" w:color="auto"/>
              <w:right w:val="single" w:sz="4" w:space="0" w:color="auto"/>
            </w:tcBorders>
            <w:shd w:val="clear" w:color="auto" w:fill="E7E6E6" w:themeFill="background2"/>
            <w:vAlign w:val="center"/>
          </w:tcPr>
          <w:p w14:paraId="3CCA08AB" w14:textId="3013E2CA"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529</w:t>
            </w:r>
          </w:p>
        </w:tc>
        <w:tc>
          <w:tcPr>
            <w:tcW w:w="850" w:type="dxa"/>
            <w:tcBorders>
              <w:top w:val="nil"/>
              <w:left w:val="nil"/>
              <w:bottom w:val="single" w:sz="4" w:space="0" w:color="auto"/>
              <w:right w:val="single" w:sz="8" w:space="0" w:color="auto"/>
            </w:tcBorders>
            <w:shd w:val="clear" w:color="auto" w:fill="E7E6E6" w:themeFill="background2"/>
            <w:vAlign w:val="center"/>
          </w:tcPr>
          <w:p w14:paraId="2DBB645C" w14:textId="67D39F4A"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94</w:t>
            </w:r>
          </w:p>
        </w:tc>
        <w:tc>
          <w:tcPr>
            <w:tcW w:w="851" w:type="dxa"/>
            <w:tcBorders>
              <w:top w:val="nil"/>
              <w:left w:val="nil"/>
              <w:bottom w:val="single" w:sz="4" w:space="0" w:color="auto"/>
              <w:right w:val="single" w:sz="4" w:space="0" w:color="auto"/>
            </w:tcBorders>
            <w:shd w:val="clear" w:color="auto" w:fill="E7E6E6" w:themeFill="background2"/>
            <w:vAlign w:val="center"/>
          </w:tcPr>
          <w:p w14:paraId="0905E7E7" w14:textId="63BAA9BB"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334</w:t>
            </w:r>
          </w:p>
        </w:tc>
        <w:tc>
          <w:tcPr>
            <w:tcW w:w="850" w:type="dxa"/>
            <w:tcBorders>
              <w:top w:val="nil"/>
              <w:left w:val="nil"/>
              <w:bottom w:val="single" w:sz="4" w:space="0" w:color="auto"/>
              <w:right w:val="single" w:sz="8" w:space="0" w:color="auto"/>
            </w:tcBorders>
            <w:shd w:val="clear" w:color="auto" w:fill="E7E6E6" w:themeFill="background2"/>
            <w:vAlign w:val="center"/>
          </w:tcPr>
          <w:p w14:paraId="429E5186" w14:textId="3EB602FD"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29</w:t>
            </w:r>
          </w:p>
        </w:tc>
      </w:tr>
      <w:tr w:rsidR="00023848" w:rsidRPr="004272DC" w14:paraId="24649C7D" w14:textId="77777777" w:rsidTr="00023848">
        <w:tc>
          <w:tcPr>
            <w:tcW w:w="728" w:type="dxa"/>
            <w:vMerge/>
            <w:shd w:val="clear" w:color="auto" w:fill="EDEDED"/>
            <w:textDirection w:val="btLr"/>
            <w:vAlign w:val="center"/>
          </w:tcPr>
          <w:p w14:paraId="5B411289" w14:textId="6E5F68C5" w:rsidR="00023848" w:rsidRDefault="00023848" w:rsidP="00023848">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6A70FA5E" w14:textId="2CC3AA9E" w:rsidR="00023848" w:rsidRPr="006D7D25" w:rsidRDefault="00023848" w:rsidP="00023848">
            <w:pPr>
              <w:jc w:val="center"/>
              <w:rPr>
                <w:rFonts w:ascii="Calibri Light" w:hAnsi="Calibri Light" w:cs="Calibri Light"/>
                <w:bCs/>
                <w:color w:val="000000"/>
                <w:sz w:val="20"/>
                <w:szCs w:val="20"/>
                <w:lang w:val="en-US"/>
              </w:rPr>
            </w:pPr>
            <w:r w:rsidRPr="00FE7777">
              <w:rPr>
                <w:rFonts w:ascii="Calibri Light" w:hAnsi="Calibri Light" w:cs="Calibri Light"/>
                <w:b/>
                <w:bCs/>
                <w:color w:val="000000"/>
                <w:sz w:val="20"/>
                <w:szCs w:val="20"/>
                <w:lang w:val="en-US"/>
              </w:rPr>
              <w:t>Caribe By Faranda Grand</w:t>
            </w:r>
            <w:r w:rsidRPr="00FE7777">
              <w:rPr>
                <w:rFonts w:ascii="Calibri Light" w:hAnsi="Calibri Light" w:cs="Calibri Light"/>
                <w:b/>
                <w:color w:val="000000"/>
                <w:sz w:val="20"/>
                <w:szCs w:val="20"/>
                <w:lang w:val="en-US"/>
              </w:rPr>
              <w:t xml:space="preserve"> </w:t>
            </w:r>
            <w:r w:rsidRPr="00FE7777">
              <w:rPr>
                <w:rFonts w:ascii="Calibri Light" w:hAnsi="Calibri Light" w:cs="Calibri Light"/>
                <w:color w:val="000000"/>
                <w:sz w:val="20"/>
                <w:szCs w:val="20"/>
                <w:lang w:val="en-US"/>
              </w:rPr>
              <w:t>/ Superior (Doble o Twin)</w:t>
            </w:r>
          </w:p>
        </w:tc>
        <w:tc>
          <w:tcPr>
            <w:tcW w:w="851" w:type="dxa"/>
            <w:tcBorders>
              <w:top w:val="nil"/>
              <w:left w:val="single" w:sz="8" w:space="0" w:color="auto"/>
              <w:bottom w:val="single" w:sz="4" w:space="0" w:color="auto"/>
              <w:right w:val="single" w:sz="4" w:space="0" w:color="auto"/>
            </w:tcBorders>
            <w:shd w:val="clear" w:color="auto" w:fill="E7E6E6" w:themeFill="background2"/>
            <w:vAlign w:val="center"/>
          </w:tcPr>
          <w:p w14:paraId="0B41D7DF" w14:textId="6FC2562E"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844</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780332D1" w14:textId="474708E9"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199</w:t>
            </w:r>
          </w:p>
        </w:tc>
        <w:tc>
          <w:tcPr>
            <w:tcW w:w="709" w:type="dxa"/>
            <w:tcBorders>
              <w:top w:val="nil"/>
              <w:left w:val="nil"/>
              <w:bottom w:val="single" w:sz="4" w:space="0" w:color="auto"/>
              <w:right w:val="single" w:sz="4" w:space="0" w:color="auto"/>
            </w:tcBorders>
            <w:shd w:val="clear" w:color="auto" w:fill="E7E6E6" w:themeFill="background2"/>
            <w:vAlign w:val="center"/>
          </w:tcPr>
          <w:p w14:paraId="2DC16D98" w14:textId="73C8B100"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549</w:t>
            </w:r>
          </w:p>
        </w:tc>
        <w:tc>
          <w:tcPr>
            <w:tcW w:w="850" w:type="dxa"/>
            <w:tcBorders>
              <w:top w:val="nil"/>
              <w:left w:val="nil"/>
              <w:bottom w:val="single" w:sz="4" w:space="0" w:color="auto"/>
              <w:right w:val="single" w:sz="8" w:space="0" w:color="auto"/>
            </w:tcBorders>
            <w:shd w:val="clear" w:color="auto" w:fill="E7E6E6" w:themeFill="background2"/>
            <w:vAlign w:val="center"/>
          </w:tcPr>
          <w:p w14:paraId="709628D2" w14:textId="7ADD65F3"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100</w:t>
            </w:r>
          </w:p>
        </w:tc>
        <w:tc>
          <w:tcPr>
            <w:tcW w:w="851" w:type="dxa"/>
            <w:tcBorders>
              <w:top w:val="nil"/>
              <w:left w:val="nil"/>
              <w:bottom w:val="single" w:sz="4" w:space="0" w:color="auto"/>
              <w:right w:val="single" w:sz="4" w:space="0" w:color="auto"/>
            </w:tcBorders>
            <w:shd w:val="clear" w:color="auto" w:fill="E7E6E6" w:themeFill="background2"/>
            <w:vAlign w:val="center"/>
          </w:tcPr>
          <w:p w14:paraId="4BA900DE" w14:textId="1F10AA62"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504</w:t>
            </w:r>
          </w:p>
        </w:tc>
        <w:tc>
          <w:tcPr>
            <w:tcW w:w="850" w:type="dxa"/>
            <w:tcBorders>
              <w:top w:val="nil"/>
              <w:left w:val="nil"/>
              <w:bottom w:val="single" w:sz="4" w:space="0" w:color="auto"/>
              <w:right w:val="single" w:sz="8" w:space="0" w:color="auto"/>
            </w:tcBorders>
            <w:shd w:val="clear" w:color="auto" w:fill="E7E6E6" w:themeFill="background2"/>
            <w:vAlign w:val="center"/>
          </w:tcPr>
          <w:p w14:paraId="2D9312CD" w14:textId="0DCA90BE"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85</w:t>
            </w:r>
          </w:p>
        </w:tc>
        <w:tc>
          <w:tcPr>
            <w:tcW w:w="851" w:type="dxa"/>
            <w:tcBorders>
              <w:top w:val="nil"/>
              <w:left w:val="nil"/>
              <w:bottom w:val="single" w:sz="4" w:space="0" w:color="auto"/>
              <w:right w:val="single" w:sz="4" w:space="0" w:color="auto"/>
            </w:tcBorders>
            <w:shd w:val="clear" w:color="auto" w:fill="E7E6E6" w:themeFill="background2"/>
            <w:vAlign w:val="center"/>
          </w:tcPr>
          <w:p w14:paraId="7E450741" w14:textId="64403FF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334</w:t>
            </w:r>
          </w:p>
        </w:tc>
        <w:tc>
          <w:tcPr>
            <w:tcW w:w="850" w:type="dxa"/>
            <w:tcBorders>
              <w:top w:val="nil"/>
              <w:left w:val="nil"/>
              <w:bottom w:val="single" w:sz="4" w:space="0" w:color="auto"/>
              <w:right w:val="single" w:sz="8" w:space="0" w:color="auto"/>
            </w:tcBorders>
            <w:shd w:val="clear" w:color="auto" w:fill="E7E6E6" w:themeFill="background2"/>
            <w:vAlign w:val="center"/>
          </w:tcPr>
          <w:p w14:paraId="39343F13" w14:textId="7FF2BB13"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29</w:t>
            </w:r>
          </w:p>
        </w:tc>
      </w:tr>
      <w:tr w:rsidR="00023848" w:rsidRPr="004272DC" w14:paraId="0C2422D2" w14:textId="77777777" w:rsidTr="00023848">
        <w:tc>
          <w:tcPr>
            <w:tcW w:w="728" w:type="dxa"/>
            <w:vMerge/>
            <w:shd w:val="clear" w:color="auto" w:fill="EDEDED"/>
            <w:textDirection w:val="btLr"/>
            <w:vAlign w:val="center"/>
          </w:tcPr>
          <w:p w14:paraId="1642B844" w14:textId="10E8E313" w:rsidR="00023848" w:rsidRPr="004272DC" w:rsidRDefault="00023848" w:rsidP="00023848">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18A3B909" w14:textId="52A744EB" w:rsidR="00023848" w:rsidRPr="006D7D25" w:rsidRDefault="00023848" w:rsidP="00023848">
            <w:pPr>
              <w:jc w:val="center"/>
              <w:rPr>
                <w:rFonts w:asciiTheme="majorHAnsi" w:eastAsia="Times New Roman" w:hAnsiTheme="majorHAnsi" w:cstheme="majorHAnsi"/>
                <w:sz w:val="20"/>
                <w:szCs w:val="20"/>
              </w:rPr>
            </w:pPr>
            <w:r w:rsidRPr="006D7D25">
              <w:rPr>
                <w:rFonts w:ascii="Calibri Light" w:hAnsi="Calibri Light" w:cs="Calibri Light"/>
                <w:b/>
                <w:bCs/>
                <w:color w:val="000000"/>
                <w:sz w:val="20"/>
                <w:szCs w:val="20"/>
              </w:rPr>
              <w:t>Dann Cartagena</w:t>
            </w:r>
            <w:r w:rsidRPr="006D7D25">
              <w:rPr>
                <w:rFonts w:ascii="Calibri Light" w:hAnsi="Calibri Light" w:cs="Calibri Light"/>
                <w:b/>
                <w:color w:val="000000"/>
                <w:sz w:val="20"/>
                <w:szCs w:val="20"/>
              </w:rPr>
              <w:t xml:space="preserve"> </w:t>
            </w:r>
            <w:r w:rsidRPr="006D7D25">
              <w:rPr>
                <w:rFonts w:ascii="Calibri Light" w:hAnsi="Calibri Light" w:cs="Calibri Light"/>
                <w:color w:val="000000"/>
                <w:sz w:val="20"/>
                <w:szCs w:val="20"/>
              </w:rPr>
              <w:t>/ Estándar (Doble o Twin)</w:t>
            </w:r>
          </w:p>
        </w:tc>
        <w:tc>
          <w:tcPr>
            <w:tcW w:w="851" w:type="dxa"/>
            <w:tcBorders>
              <w:top w:val="nil"/>
              <w:left w:val="single" w:sz="8" w:space="0" w:color="auto"/>
              <w:bottom w:val="single" w:sz="4" w:space="0" w:color="auto"/>
              <w:right w:val="single" w:sz="4" w:space="0" w:color="auto"/>
            </w:tcBorders>
            <w:shd w:val="clear" w:color="auto" w:fill="E7E6E6" w:themeFill="background2"/>
            <w:vAlign w:val="center"/>
          </w:tcPr>
          <w:p w14:paraId="5BFE47D0" w14:textId="14E135B7"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754</w:t>
            </w:r>
          </w:p>
        </w:tc>
        <w:tc>
          <w:tcPr>
            <w:tcW w:w="850" w:type="dxa"/>
            <w:tcBorders>
              <w:top w:val="nil"/>
              <w:left w:val="single" w:sz="4" w:space="0" w:color="auto"/>
              <w:bottom w:val="single" w:sz="4" w:space="0" w:color="auto"/>
              <w:right w:val="single" w:sz="8" w:space="0" w:color="auto"/>
            </w:tcBorders>
            <w:shd w:val="clear" w:color="auto" w:fill="E7E6E6" w:themeFill="background2"/>
            <w:vAlign w:val="center"/>
          </w:tcPr>
          <w:p w14:paraId="4515E395" w14:textId="21218AE0"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169</w:t>
            </w:r>
          </w:p>
        </w:tc>
        <w:tc>
          <w:tcPr>
            <w:tcW w:w="709" w:type="dxa"/>
            <w:tcBorders>
              <w:top w:val="nil"/>
              <w:left w:val="nil"/>
              <w:bottom w:val="single" w:sz="4" w:space="0" w:color="auto"/>
              <w:right w:val="single" w:sz="4" w:space="0" w:color="auto"/>
            </w:tcBorders>
            <w:shd w:val="clear" w:color="auto" w:fill="E7E6E6" w:themeFill="background2"/>
            <w:vAlign w:val="center"/>
          </w:tcPr>
          <w:p w14:paraId="73C8AFFB" w14:textId="19FA34F1"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504</w:t>
            </w:r>
          </w:p>
        </w:tc>
        <w:tc>
          <w:tcPr>
            <w:tcW w:w="850" w:type="dxa"/>
            <w:tcBorders>
              <w:top w:val="nil"/>
              <w:left w:val="nil"/>
              <w:bottom w:val="single" w:sz="4" w:space="0" w:color="auto"/>
              <w:right w:val="single" w:sz="8" w:space="0" w:color="auto"/>
            </w:tcBorders>
            <w:shd w:val="clear" w:color="auto" w:fill="E7E6E6" w:themeFill="background2"/>
            <w:vAlign w:val="center"/>
          </w:tcPr>
          <w:p w14:paraId="75141CC0" w14:textId="25C3326A"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85</w:t>
            </w:r>
          </w:p>
        </w:tc>
        <w:tc>
          <w:tcPr>
            <w:tcW w:w="851" w:type="dxa"/>
            <w:tcBorders>
              <w:top w:val="nil"/>
              <w:left w:val="nil"/>
              <w:bottom w:val="single" w:sz="4" w:space="0" w:color="auto"/>
              <w:right w:val="single" w:sz="4" w:space="0" w:color="auto"/>
            </w:tcBorders>
            <w:shd w:val="clear" w:color="auto" w:fill="E7E6E6" w:themeFill="background2"/>
            <w:vAlign w:val="center"/>
          </w:tcPr>
          <w:p w14:paraId="1F9FF999" w14:textId="76D23AF7"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524</w:t>
            </w:r>
          </w:p>
        </w:tc>
        <w:tc>
          <w:tcPr>
            <w:tcW w:w="850" w:type="dxa"/>
            <w:tcBorders>
              <w:top w:val="nil"/>
              <w:left w:val="nil"/>
              <w:bottom w:val="single" w:sz="4" w:space="0" w:color="auto"/>
              <w:right w:val="single" w:sz="8" w:space="0" w:color="auto"/>
            </w:tcBorders>
            <w:shd w:val="clear" w:color="auto" w:fill="E7E6E6" w:themeFill="background2"/>
            <w:vAlign w:val="center"/>
          </w:tcPr>
          <w:p w14:paraId="57372232" w14:textId="2F1F5E9B"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93</w:t>
            </w:r>
          </w:p>
        </w:tc>
        <w:tc>
          <w:tcPr>
            <w:tcW w:w="851" w:type="dxa"/>
            <w:tcBorders>
              <w:top w:val="nil"/>
              <w:left w:val="nil"/>
              <w:bottom w:val="single" w:sz="4" w:space="0" w:color="auto"/>
              <w:right w:val="single" w:sz="4" w:space="0" w:color="auto"/>
            </w:tcBorders>
            <w:shd w:val="clear" w:color="auto" w:fill="E7E6E6" w:themeFill="background2"/>
            <w:vAlign w:val="center"/>
          </w:tcPr>
          <w:p w14:paraId="7927BA2B" w14:textId="175E4CD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304</w:t>
            </w:r>
          </w:p>
        </w:tc>
        <w:tc>
          <w:tcPr>
            <w:tcW w:w="850" w:type="dxa"/>
            <w:tcBorders>
              <w:top w:val="nil"/>
              <w:left w:val="nil"/>
              <w:bottom w:val="single" w:sz="4" w:space="0" w:color="auto"/>
              <w:right w:val="single" w:sz="8" w:space="0" w:color="auto"/>
            </w:tcBorders>
            <w:shd w:val="clear" w:color="auto" w:fill="E7E6E6" w:themeFill="background2"/>
            <w:vAlign w:val="center"/>
          </w:tcPr>
          <w:p w14:paraId="041DF3F1" w14:textId="44C8F78F"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19</w:t>
            </w:r>
          </w:p>
        </w:tc>
      </w:tr>
      <w:tr w:rsidR="00023848" w:rsidRPr="003E62D3" w14:paraId="359DC884" w14:textId="77777777" w:rsidTr="00023848">
        <w:trPr>
          <w:trHeight w:val="968"/>
        </w:trPr>
        <w:tc>
          <w:tcPr>
            <w:tcW w:w="728" w:type="dxa"/>
            <w:vMerge w:val="restart"/>
            <w:shd w:val="clear" w:color="auto" w:fill="EDEDED"/>
            <w:textDirection w:val="btLr"/>
            <w:vAlign w:val="center"/>
          </w:tcPr>
          <w:p w14:paraId="565A4CC5" w14:textId="74478805" w:rsidR="00023848" w:rsidRPr="004272DC" w:rsidRDefault="00023848" w:rsidP="00023848">
            <w:pPr>
              <w:ind w:left="113" w:right="113"/>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3* CON ENCANTO</w:t>
            </w:r>
          </w:p>
        </w:tc>
        <w:tc>
          <w:tcPr>
            <w:tcW w:w="3242" w:type="dxa"/>
            <w:shd w:val="clear" w:color="auto" w:fill="EDEDED"/>
            <w:vAlign w:val="center"/>
          </w:tcPr>
          <w:p w14:paraId="613FFBB4" w14:textId="23B8CBE5" w:rsidR="00023848" w:rsidRPr="006D7D25" w:rsidRDefault="00023848" w:rsidP="00023848">
            <w:pPr>
              <w:jc w:val="center"/>
              <w:rPr>
                <w:rFonts w:ascii="Calibri Light" w:hAnsi="Calibri Light" w:cs="Calibri Light"/>
                <w:bCs/>
                <w:color w:val="000000"/>
                <w:sz w:val="20"/>
                <w:szCs w:val="20"/>
              </w:rPr>
            </w:pPr>
            <w:r w:rsidRPr="006D7D25">
              <w:rPr>
                <w:rFonts w:ascii="Calibri Light" w:hAnsi="Calibri Light" w:cs="Calibri Light"/>
                <w:b/>
                <w:bCs/>
                <w:color w:val="000000"/>
                <w:sz w:val="20"/>
                <w:szCs w:val="20"/>
              </w:rPr>
              <w:t xml:space="preserve">NH Royal Urban Cartagena </w:t>
            </w:r>
            <w:r w:rsidRPr="006D7D25">
              <w:rPr>
                <w:rFonts w:ascii="Calibri Light" w:hAnsi="Calibri Light" w:cs="Calibri Light"/>
                <w:bCs/>
                <w:color w:val="000000"/>
                <w:sz w:val="20"/>
                <w:szCs w:val="20"/>
              </w:rPr>
              <w:t>/ Estándar (Doble)</w:t>
            </w:r>
          </w:p>
        </w:tc>
        <w:tc>
          <w:tcPr>
            <w:tcW w:w="851" w:type="dxa"/>
            <w:shd w:val="clear" w:color="auto" w:fill="EDEDED"/>
            <w:vAlign w:val="center"/>
          </w:tcPr>
          <w:p w14:paraId="6EA815EF" w14:textId="44E740D0"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924</w:t>
            </w:r>
          </w:p>
        </w:tc>
        <w:tc>
          <w:tcPr>
            <w:tcW w:w="850" w:type="dxa"/>
            <w:shd w:val="clear" w:color="auto" w:fill="EDEDED"/>
            <w:vAlign w:val="center"/>
          </w:tcPr>
          <w:p w14:paraId="415E6118" w14:textId="140B903A"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225</w:t>
            </w:r>
          </w:p>
        </w:tc>
        <w:tc>
          <w:tcPr>
            <w:tcW w:w="709" w:type="dxa"/>
            <w:shd w:val="clear" w:color="auto" w:fill="EDEDED"/>
            <w:vAlign w:val="center"/>
          </w:tcPr>
          <w:p w14:paraId="5CBFA584" w14:textId="553FEF3D"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609</w:t>
            </w:r>
          </w:p>
        </w:tc>
        <w:tc>
          <w:tcPr>
            <w:tcW w:w="850" w:type="dxa"/>
            <w:shd w:val="clear" w:color="auto" w:fill="EDEDED"/>
            <w:vAlign w:val="center"/>
          </w:tcPr>
          <w:p w14:paraId="3F3DA3F3" w14:textId="28E5445D"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120</w:t>
            </w:r>
          </w:p>
        </w:tc>
        <w:tc>
          <w:tcPr>
            <w:tcW w:w="851" w:type="dxa"/>
            <w:shd w:val="clear" w:color="auto" w:fill="EDEDED"/>
            <w:vAlign w:val="center"/>
          </w:tcPr>
          <w:p w14:paraId="3AC789CE" w14:textId="52066E0E" w:rsidR="00023848" w:rsidRPr="00612998" w:rsidRDefault="00023848" w:rsidP="00023848">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850" w:type="dxa"/>
            <w:shd w:val="clear" w:color="auto" w:fill="EDEDED"/>
            <w:vAlign w:val="center"/>
          </w:tcPr>
          <w:p w14:paraId="13FE663A" w14:textId="63B210E4" w:rsidR="00023848" w:rsidRPr="00612998" w:rsidRDefault="00023848" w:rsidP="00023848">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851" w:type="dxa"/>
            <w:shd w:val="clear" w:color="auto" w:fill="EDEDED"/>
            <w:vAlign w:val="center"/>
          </w:tcPr>
          <w:p w14:paraId="21A47000" w14:textId="268AA697" w:rsidR="00023848" w:rsidRPr="00612998" w:rsidRDefault="00023848" w:rsidP="00023848">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850" w:type="dxa"/>
            <w:shd w:val="clear" w:color="auto" w:fill="EDEDED"/>
            <w:vAlign w:val="center"/>
          </w:tcPr>
          <w:p w14:paraId="3C697AEE" w14:textId="334C54F3" w:rsidR="00023848" w:rsidRPr="00612998" w:rsidRDefault="00023848" w:rsidP="00023848">
            <w:pPr>
              <w:jc w:val="center"/>
              <w:rPr>
                <w:rFonts w:asciiTheme="majorHAnsi" w:hAnsiTheme="majorHAnsi" w:cstheme="majorHAnsi"/>
                <w:sz w:val="20"/>
                <w:szCs w:val="20"/>
              </w:rPr>
            </w:pPr>
            <w:r>
              <w:rPr>
                <w:rFonts w:ascii="Calibri Light" w:hAnsi="Calibri Light" w:cs="Calibri Light"/>
                <w:color w:val="9C0006"/>
                <w:sz w:val="20"/>
                <w:szCs w:val="20"/>
              </w:rPr>
              <w:t>N/A</w:t>
            </w:r>
          </w:p>
        </w:tc>
      </w:tr>
      <w:tr w:rsidR="00023848" w:rsidRPr="003E62D3" w14:paraId="0EDF989F" w14:textId="77777777" w:rsidTr="00023848">
        <w:trPr>
          <w:trHeight w:val="982"/>
        </w:trPr>
        <w:tc>
          <w:tcPr>
            <w:tcW w:w="728" w:type="dxa"/>
            <w:vMerge/>
            <w:shd w:val="clear" w:color="auto" w:fill="EDEDED"/>
            <w:textDirection w:val="btLr"/>
            <w:vAlign w:val="center"/>
          </w:tcPr>
          <w:p w14:paraId="01223172" w14:textId="77777777" w:rsidR="00023848" w:rsidRPr="004272DC" w:rsidRDefault="00023848" w:rsidP="00023848">
            <w:pPr>
              <w:ind w:left="113" w:right="113"/>
              <w:jc w:val="center"/>
              <w:rPr>
                <w:rFonts w:asciiTheme="majorHAnsi" w:eastAsia="Times New Roman" w:hAnsiTheme="majorHAnsi" w:cstheme="majorHAnsi"/>
                <w:b/>
                <w:bCs/>
                <w:sz w:val="20"/>
                <w:szCs w:val="20"/>
              </w:rPr>
            </w:pPr>
          </w:p>
        </w:tc>
        <w:tc>
          <w:tcPr>
            <w:tcW w:w="3242" w:type="dxa"/>
            <w:shd w:val="clear" w:color="auto" w:fill="EDEDED"/>
            <w:vAlign w:val="center"/>
          </w:tcPr>
          <w:p w14:paraId="17CF8C74" w14:textId="5DBD25C0" w:rsidR="00023848" w:rsidRPr="006D7D25" w:rsidRDefault="00023848" w:rsidP="00023848">
            <w:pPr>
              <w:jc w:val="center"/>
              <w:rPr>
                <w:rFonts w:ascii="Calibri Light" w:hAnsi="Calibri Light" w:cs="Calibri Light"/>
                <w:bCs/>
                <w:color w:val="000000"/>
                <w:sz w:val="20"/>
                <w:szCs w:val="20"/>
              </w:rPr>
            </w:pPr>
            <w:proofErr w:type="spellStart"/>
            <w:r w:rsidRPr="006D7D25">
              <w:rPr>
                <w:rFonts w:ascii="Calibri Light" w:hAnsi="Calibri Light" w:cs="Calibri Light"/>
                <w:b/>
                <w:bCs/>
                <w:color w:val="000000"/>
                <w:sz w:val="20"/>
                <w:szCs w:val="20"/>
              </w:rPr>
              <w:t>Kartaxa</w:t>
            </w:r>
            <w:proofErr w:type="spellEnd"/>
            <w:r w:rsidRPr="006D7D25">
              <w:rPr>
                <w:rFonts w:ascii="Calibri Light" w:hAnsi="Calibri Light" w:cs="Calibri Light"/>
                <w:bCs/>
                <w:color w:val="000000"/>
                <w:sz w:val="20"/>
                <w:szCs w:val="20"/>
              </w:rPr>
              <w:t xml:space="preserve"> / </w:t>
            </w:r>
            <w:proofErr w:type="spellStart"/>
            <w:r w:rsidRPr="006D7D25">
              <w:rPr>
                <w:rFonts w:ascii="Calibri Light" w:hAnsi="Calibri Light" w:cs="Calibri Light"/>
                <w:bCs/>
                <w:color w:val="000000"/>
                <w:sz w:val="20"/>
                <w:szCs w:val="20"/>
              </w:rPr>
              <w:t>Petite</w:t>
            </w:r>
            <w:proofErr w:type="spellEnd"/>
            <w:r w:rsidRPr="006D7D25">
              <w:rPr>
                <w:rFonts w:ascii="Calibri Light" w:hAnsi="Calibri Light" w:cs="Calibri Light"/>
                <w:bCs/>
                <w:color w:val="000000"/>
                <w:sz w:val="20"/>
                <w:szCs w:val="20"/>
              </w:rPr>
              <w:t xml:space="preserve"> (Doble)</w:t>
            </w:r>
          </w:p>
        </w:tc>
        <w:tc>
          <w:tcPr>
            <w:tcW w:w="851" w:type="dxa"/>
            <w:shd w:val="clear" w:color="auto" w:fill="EDEDED"/>
            <w:vAlign w:val="center"/>
          </w:tcPr>
          <w:p w14:paraId="104BEDCD" w14:textId="074887AF"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754</w:t>
            </w:r>
          </w:p>
        </w:tc>
        <w:tc>
          <w:tcPr>
            <w:tcW w:w="850" w:type="dxa"/>
            <w:shd w:val="clear" w:color="auto" w:fill="EDEDED"/>
            <w:vAlign w:val="center"/>
          </w:tcPr>
          <w:p w14:paraId="4BEE7E2B" w14:textId="3A1AF21F"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169</w:t>
            </w:r>
          </w:p>
        </w:tc>
        <w:tc>
          <w:tcPr>
            <w:tcW w:w="709" w:type="dxa"/>
            <w:shd w:val="clear" w:color="auto" w:fill="EDEDED"/>
            <w:vAlign w:val="center"/>
          </w:tcPr>
          <w:p w14:paraId="176B0BA8" w14:textId="1B4B99CB"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504</w:t>
            </w:r>
          </w:p>
        </w:tc>
        <w:tc>
          <w:tcPr>
            <w:tcW w:w="850" w:type="dxa"/>
            <w:shd w:val="clear" w:color="auto" w:fill="EDEDED"/>
            <w:vAlign w:val="center"/>
          </w:tcPr>
          <w:p w14:paraId="00AAE787" w14:textId="45FA3CC2"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85</w:t>
            </w:r>
          </w:p>
        </w:tc>
        <w:tc>
          <w:tcPr>
            <w:tcW w:w="851" w:type="dxa"/>
            <w:shd w:val="clear" w:color="auto" w:fill="EDEDED"/>
            <w:vAlign w:val="center"/>
          </w:tcPr>
          <w:p w14:paraId="3780E210" w14:textId="6041C639" w:rsidR="00023848" w:rsidRPr="00612998" w:rsidRDefault="00023848" w:rsidP="00023848">
            <w:pPr>
              <w:jc w:val="center"/>
              <w:rPr>
                <w:rFonts w:asciiTheme="majorHAnsi" w:hAnsiTheme="majorHAnsi" w:cstheme="majorHAnsi"/>
                <w:sz w:val="20"/>
                <w:szCs w:val="20"/>
                <w:lang w:val="en-US"/>
              </w:rPr>
            </w:pPr>
            <w:r>
              <w:rPr>
                <w:rFonts w:ascii="Calibri Light" w:hAnsi="Calibri Light" w:cs="Calibri Light"/>
                <w:color w:val="9C0006"/>
                <w:sz w:val="20"/>
                <w:szCs w:val="20"/>
              </w:rPr>
              <w:t>N/A</w:t>
            </w:r>
          </w:p>
        </w:tc>
        <w:tc>
          <w:tcPr>
            <w:tcW w:w="850" w:type="dxa"/>
            <w:shd w:val="clear" w:color="auto" w:fill="EDEDED"/>
            <w:vAlign w:val="center"/>
          </w:tcPr>
          <w:p w14:paraId="666D463F" w14:textId="005CFF50" w:rsidR="00023848" w:rsidRPr="00612998" w:rsidRDefault="00023848" w:rsidP="00023848">
            <w:pPr>
              <w:jc w:val="center"/>
              <w:rPr>
                <w:rFonts w:asciiTheme="majorHAnsi" w:hAnsiTheme="majorHAnsi" w:cstheme="majorHAnsi"/>
                <w:sz w:val="20"/>
                <w:szCs w:val="20"/>
                <w:lang w:val="en-US"/>
              </w:rPr>
            </w:pPr>
            <w:r>
              <w:rPr>
                <w:rFonts w:ascii="Calibri Light" w:hAnsi="Calibri Light" w:cs="Calibri Light"/>
                <w:color w:val="9C0006"/>
                <w:sz w:val="20"/>
                <w:szCs w:val="20"/>
              </w:rPr>
              <w:t>N/A</w:t>
            </w:r>
          </w:p>
        </w:tc>
        <w:tc>
          <w:tcPr>
            <w:tcW w:w="851" w:type="dxa"/>
            <w:shd w:val="clear" w:color="auto" w:fill="EDEDED"/>
            <w:vAlign w:val="center"/>
          </w:tcPr>
          <w:p w14:paraId="092CBA4E" w14:textId="5E819E53"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554</w:t>
            </w:r>
          </w:p>
        </w:tc>
        <w:tc>
          <w:tcPr>
            <w:tcW w:w="850" w:type="dxa"/>
            <w:shd w:val="clear" w:color="auto" w:fill="EDEDED"/>
            <w:vAlign w:val="center"/>
          </w:tcPr>
          <w:p w14:paraId="13F3E688" w14:textId="7D3E8273"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103</w:t>
            </w:r>
          </w:p>
        </w:tc>
      </w:tr>
      <w:tr w:rsidR="00023848" w:rsidRPr="003E62D3" w14:paraId="6139BF0D" w14:textId="77777777" w:rsidTr="00023848">
        <w:tc>
          <w:tcPr>
            <w:tcW w:w="728" w:type="dxa"/>
            <w:vMerge w:val="restart"/>
            <w:shd w:val="clear" w:color="auto" w:fill="EDEDED"/>
            <w:textDirection w:val="btLr"/>
            <w:vAlign w:val="center"/>
          </w:tcPr>
          <w:p w14:paraId="5E0A6182" w14:textId="77777777" w:rsidR="00023848" w:rsidRPr="004272DC" w:rsidRDefault="00023848" w:rsidP="00023848">
            <w:pPr>
              <w:ind w:left="113" w:right="113"/>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sz w:val="20"/>
                <w:szCs w:val="20"/>
              </w:rPr>
              <w:t>3*</w:t>
            </w:r>
          </w:p>
        </w:tc>
        <w:tc>
          <w:tcPr>
            <w:tcW w:w="3242" w:type="dxa"/>
            <w:shd w:val="clear" w:color="auto" w:fill="EDEDED"/>
            <w:vAlign w:val="center"/>
          </w:tcPr>
          <w:p w14:paraId="4F4B9211" w14:textId="75F2BF4A" w:rsidR="00023848" w:rsidRPr="006D7D25" w:rsidRDefault="00023848" w:rsidP="00023848">
            <w:pPr>
              <w:jc w:val="center"/>
              <w:rPr>
                <w:rFonts w:asciiTheme="majorHAnsi" w:eastAsia="Times New Roman" w:hAnsiTheme="majorHAnsi" w:cstheme="majorHAnsi"/>
                <w:sz w:val="20"/>
                <w:szCs w:val="20"/>
              </w:rPr>
            </w:pPr>
            <w:r w:rsidRPr="006D7D25">
              <w:rPr>
                <w:rFonts w:ascii="Calibri Light" w:hAnsi="Calibri Light" w:cs="Calibri Light"/>
                <w:b/>
                <w:color w:val="000000"/>
                <w:sz w:val="20"/>
                <w:szCs w:val="20"/>
              </w:rPr>
              <w:t>Cartagena Plaza</w:t>
            </w:r>
            <w:r w:rsidRPr="006D7D25">
              <w:rPr>
                <w:rFonts w:ascii="Calibri Light" w:hAnsi="Calibri Light" w:cs="Calibri Light"/>
                <w:color w:val="000000"/>
                <w:sz w:val="20"/>
                <w:szCs w:val="20"/>
              </w:rPr>
              <w:t xml:space="preserve"> / Estándar (Doble o Twin)</w:t>
            </w:r>
          </w:p>
        </w:tc>
        <w:tc>
          <w:tcPr>
            <w:tcW w:w="851" w:type="dxa"/>
            <w:shd w:val="clear" w:color="auto" w:fill="EDEDED"/>
            <w:vAlign w:val="center"/>
          </w:tcPr>
          <w:p w14:paraId="212F67DA" w14:textId="26040E6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744</w:t>
            </w:r>
          </w:p>
        </w:tc>
        <w:tc>
          <w:tcPr>
            <w:tcW w:w="850" w:type="dxa"/>
            <w:shd w:val="clear" w:color="auto" w:fill="EDEDED"/>
            <w:vAlign w:val="center"/>
          </w:tcPr>
          <w:p w14:paraId="32AFC939" w14:textId="5FD4FB27"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165</w:t>
            </w:r>
          </w:p>
        </w:tc>
        <w:tc>
          <w:tcPr>
            <w:tcW w:w="709" w:type="dxa"/>
            <w:shd w:val="clear" w:color="auto" w:fill="EDEDED"/>
            <w:vAlign w:val="center"/>
          </w:tcPr>
          <w:p w14:paraId="1CC75DEF" w14:textId="7AF676ED"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499</w:t>
            </w:r>
          </w:p>
        </w:tc>
        <w:tc>
          <w:tcPr>
            <w:tcW w:w="850" w:type="dxa"/>
            <w:shd w:val="clear" w:color="auto" w:fill="EDEDED"/>
            <w:vAlign w:val="center"/>
          </w:tcPr>
          <w:p w14:paraId="276B6594" w14:textId="383089E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84</w:t>
            </w:r>
          </w:p>
        </w:tc>
        <w:tc>
          <w:tcPr>
            <w:tcW w:w="851" w:type="dxa"/>
            <w:shd w:val="clear" w:color="auto" w:fill="EDEDED"/>
            <w:vAlign w:val="center"/>
          </w:tcPr>
          <w:p w14:paraId="5E24AABE" w14:textId="6209E21F"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499</w:t>
            </w:r>
          </w:p>
        </w:tc>
        <w:tc>
          <w:tcPr>
            <w:tcW w:w="850" w:type="dxa"/>
            <w:shd w:val="clear" w:color="auto" w:fill="EDEDED"/>
            <w:vAlign w:val="center"/>
          </w:tcPr>
          <w:p w14:paraId="3FB71BE8" w14:textId="71CD5378"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84</w:t>
            </w:r>
          </w:p>
        </w:tc>
        <w:tc>
          <w:tcPr>
            <w:tcW w:w="851" w:type="dxa"/>
            <w:shd w:val="clear" w:color="auto" w:fill="EDEDED"/>
            <w:vAlign w:val="center"/>
          </w:tcPr>
          <w:p w14:paraId="6EB667CC" w14:textId="6BCFC1FE"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334</w:t>
            </w:r>
          </w:p>
        </w:tc>
        <w:tc>
          <w:tcPr>
            <w:tcW w:w="850" w:type="dxa"/>
            <w:shd w:val="clear" w:color="auto" w:fill="EDEDED"/>
            <w:vAlign w:val="center"/>
          </w:tcPr>
          <w:p w14:paraId="66B8F91D" w14:textId="15688CEF"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29</w:t>
            </w:r>
          </w:p>
        </w:tc>
      </w:tr>
      <w:tr w:rsidR="00023848" w:rsidRPr="003E62D3" w14:paraId="2EFD78B1" w14:textId="77777777" w:rsidTr="00023848">
        <w:tc>
          <w:tcPr>
            <w:tcW w:w="728" w:type="dxa"/>
            <w:vMerge/>
            <w:shd w:val="clear" w:color="auto" w:fill="EDEDED"/>
            <w:vAlign w:val="center"/>
          </w:tcPr>
          <w:p w14:paraId="0E786990" w14:textId="77777777" w:rsidR="00023848" w:rsidRPr="00A85227" w:rsidRDefault="00023848" w:rsidP="00023848">
            <w:pPr>
              <w:jc w:val="center"/>
              <w:rPr>
                <w:rFonts w:asciiTheme="majorHAnsi" w:eastAsia="Times New Roman" w:hAnsiTheme="majorHAnsi" w:cstheme="majorHAnsi"/>
                <w:b/>
                <w:bCs/>
                <w:sz w:val="20"/>
                <w:szCs w:val="20"/>
              </w:rPr>
            </w:pPr>
          </w:p>
        </w:tc>
        <w:tc>
          <w:tcPr>
            <w:tcW w:w="3242" w:type="dxa"/>
            <w:shd w:val="clear" w:color="auto" w:fill="EDEDED"/>
            <w:vAlign w:val="center"/>
          </w:tcPr>
          <w:p w14:paraId="3C766033" w14:textId="69990160" w:rsidR="00023848" w:rsidRPr="006D7D25" w:rsidRDefault="00023848" w:rsidP="00023848">
            <w:pPr>
              <w:jc w:val="center"/>
              <w:rPr>
                <w:rFonts w:asciiTheme="majorHAnsi" w:eastAsia="Times New Roman" w:hAnsiTheme="majorHAnsi" w:cstheme="majorHAnsi"/>
                <w:sz w:val="20"/>
                <w:szCs w:val="20"/>
              </w:rPr>
            </w:pPr>
            <w:r w:rsidRPr="006D7D25">
              <w:rPr>
                <w:rFonts w:ascii="Calibri Light" w:hAnsi="Calibri Light" w:cs="Calibri Light"/>
                <w:b/>
                <w:bCs/>
                <w:color w:val="000000"/>
                <w:sz w:val="20"/>
                <w:szCs w:val="20"/>
              </w:rPr>
              <w:t>Holiday Inn Express Bocagrande</w:t>
            </w:r>
            <w:r w:rsidRPr="006D7D25">
              <w:rPr>
                <w:rFonts w:ascii="Calibri Light" w:hAnsi="Calibri Light" w:cs="Calibri Light"/>
                <w:bCs/>
                <w:color w:val="000000"/>
                <w:sz w:val="20"/>
                <w:szCs w:val="20"/>
              </w:rPr>
              <w:t xml:space="preserve"> / Estándar (Doble o Twin)</w:t>
            </w:r>
          </w:p>
        </w:tc>
        <w:tc>
          <w:tcPr>
            <w:tcW w:w="851" w:type="dxa"/>
            <w:shd w:val="clear" w:color="auto" w:fill="EDEDED"/>
            <w:vAlign w:val="center"/>
          </w:tcPr>
          <w:p w14:paraId="245568C9" w14:textId="2568D95D"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719</w:t>
            </w:r>
          </w:p>
        </w:tc>
        <w:tc>
          <w:tcPr>
            <w:tcW w:w="850" w:type="dxa"/>
            <w:shd w:val="clear" w:color="auto" w:fill="EDEDED"/>
            <w:vAlign w:val="center"/>
          </w:tcPr>
          <w:p w14:paraId="7BA19BD7" w14:textId="1C069442"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158</w:t>
            </w:r>
          </w:p>
        </w:tc>
        <w:tc>
          <w:tcPr>
            <w:tcW w:w="709" w:type="dxa"/>
            <w:shd w:val="clear" w:color="auto" w:fill="EDEDED"/>
            <w:vAlign w:val="center"/>
          </w:tcPr>
          <w:p w14:paraId="01E4897C" w14:textId="155660E0"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484</w:t>
            </w:r>
          </w:p>
        </w:tc>
        <w:tc>
          <w:tcPr>
            <w:tcW w:w="850" w:type="dxa"/>
            <w:shd w:val="clear" w:color="auto" w:fill="EDEDED"/>
            <w:vAlign w:val="center"/>
          </w:tcPr>
          <w:p w14:paraId="377B0F9F" w14:textId="00F057E9"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79</w:t>
            </w:r>
          </w:p>
        </w:tc>
        <w:tc>
          <w:tcPr>
            <w:tcW w:w="851" w:type="dxa"/>
            <w:shd w:val="clear" w:color="auto" w:fill="EDEDED"/>
            <w:vAlign w:val="center"/>
          </w:tcPr>
          <w:p w14:paraId="07131BBD" w14:textId="25853053"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479</w:t>
            </w:r>
          </w:p>
        </w:tc>
        <w:tc>
          <w:tcPr>
            <w:tcW w:w="850" w:type="dxa"/>
            <w:shd w:val="clear" w:color="auto" w:fill="EDEDED"/>
            <w:vAlign w:val="center"/>
          </w:tcPr>
          <w:p w14:paraId="031BC508" w14:textId="487E3908"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78</w:t>
            </w:r>
          </w:p>
        </w:tc>
        <w:tc>
          <w:tcPr>
            <w:tcW w:w="851" w:type="dxa"/>
            <w:shd w:val="clear" w:color="auto" w:fill="EDEDED"/>
            <w:vAlign w:val="center"/>
          </w:tcPr>
          <w:p w14:paraId="5B626D31" w14:textId="268C416A"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249</w:t>
            </w:r>
          </w:p>
        </w:tc>
        <w:tc>
          <w:tcPr>
            <w:tcW w:w="850" w:type="dxa"/>
            <w:shd w:val="clear" w:color="auto" w:fill="EDEDED"/>
            <w:vAlign w:val="center"/>
          </w:tcPr>
          <w:p w14:paraId="6A03CDDD" w14:textId="03B7693D"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0</w:t>
            </w:r>
          </w:p>
        </w:tc>
      </w:tr>
      <w:tr w:rsidR="00023848" w:rsidRPr="003E62D3" w14:paraId="1E65E05B" w14:textId="77777777" w:rsidTr="00023848">
        <w:trPr>
          <w:trHeight w:val="603"/>
        </w:trPr>
        <w:tc>
          <w:tcPr>
            <w:tcW w:w="728" w:type="dxa"/>
            <w:vMerge/>
            <w:shd w:val="clear" w:color="auto" w:fill="EDEDED"/>
            <w:vAlign w:val="center"/>
          </w:tcPr>
          <w:p w14:paraId="42626348" w14:textId="77777777" w:rsidR="00023848" w:rsidRPr="00A85227" w:rsidRDefault="00023848" w:rsidP="00023848">
            <w:pPr>
              <w:jc w:val="center"/>
              <w:rPr>
                <w:rFonts w:asciiTheme="majorHAnsi" w:eastAsia="Times New Roman" w:hAnsiTheme="majorHAnsi" w:cstheme="majorHAnsi"/>
                <w:b/>
                <w:bCs/>
                <w:sz w:val="20"/>
                <w:szCs w:val="20"/>
              </w:rPr>
            </w:pPr>
          </w:p>
        </w:tc>
        <w:tc>
          <w:tcPr>
            <w:tcW w:w="3242" w:type="dxa"/>
            <w:shd w:val="clear" w:color="auto" w:fill="EDEDED"/>
            <w:vAlign w:val="center"/>
          </w:tcPr>
          <w:p w14:paraId="5387A7CF" w14:textId="1F75E4CA" w:rsidR="00023848" w:rsidRPr="006D7D25" w:rsidRDefault="00023848" w:rsidP="00023848">
            <w:pPr>
              <w:jc w:val="center"/>
              <w:rPr>
                <w:rFonts w:ascii="Calibri Light" w:hAnsi="Calibri Light" w:cs="Calibri Light"/>
                <w:bCs/>
                <w:color w:val="000000"/>
                <w:sz w:val="20"/>
                <w:szCs w:val="20"/>
              </w:rPr>
            </w:pPr>
            <w:r w:rsidRPr="006D7D25">
              <w:rPr>
                <w:rFonts w:ascii="Calibri Light" w:hAnsi="Calibri Light" w:cs="Calibri Light"/>
                <w:b/>
                <w:bCs/>
                <w:color w:val="000000"/>
                <w:sz w:val="20"/>
                <w:szCs w:val="20"/>
              </w:rPr>
              <w:t>GHL Relax Corales de Indias</w:t>
            </w:r>
            <w:r w:rsidRPr="006D7D25">
              <w:rPr>
                <w:rFonts w:ascii="Calibri Light" w:hAnsi="Calibri Light" w:cs="Calibri Light"/>
                <w:bCs/>
                <w:color w:val="000000"/>
                <w:sz w:val="20"/>
                <w:szCs w:val="20"/>
              </w:rPr>
              <w:t xml:space="preserve"> / Estándar (Twin)</w:t>
            </w:r>
          </w:p>
        </w:tc>
        <w:tc>
          <w:tcPr>
            <w:tcW w:w="851" w:type="dxa"/>
            <w:shd w:val="clear" w:color="auto" w:fill="EDEDED"/>
            <w:vAlign w:val="center"/>
          </w:tcPr>
          <w:p w14:paraId="163D8432" w14:textId="2439BAFF" w:rsidR="00023848" w:rsidRPr="0061299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664</w:t>
            </w:r>
          </w:p>
        </w:tc>
        <w:tc>
          <w:tcPr>
            <w:tcW w:w="850" w:type="dxa"/>
            <w:shd w:val="clear" w:color="auto" w:fill="EDEDED"/>
            <w:vAlign w:val="center"/>
          </w:tcPr>
          <w:p w14:paraId="51053D64" w14:textId="622ED7EA" w:rsidR="00023848" w:rsidRPr="0061299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139</w:t>
            </w:r>
          </w:p>
        </w:tc>
        <w:tc>
          <w:tcPr>
            <w:tcW w:w="709" w:type="dxa"/>
            <w:shd w:val="clear" w:color="auto" w:fill="EDEDED"/>
            <w:vAlign w:val="center"/>
          </w:tcPr>
          <w:p w14:paraId="51110D41" w14:textId="30625E82" w:rsidR="00023848" w:rsidRPr="0061299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459</w:t>
            </w:r>
          </w:p>
        </w:tc>
        <w:tc>
          <w:tcPr>
            <w:tcW w:w="850" w:type="dxa"/>
            <w:shd w:val="clear" w:color="auto" w:fill="EDEDED"/>
            <w:vAlign w:val="center"/>
          </w:tcPr>
          <w:p w14:paraId="16364DFC" w14:textId="00AF311F" w:rsidR="00023848" w:rsidRPr="0061299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70</w:t>
            </w:r>
          </w:p>
        </w:tc>
        <w:tc>
          <w:tcPr>
            <w:tcW w:w="851" w:type="dxa"/>
            <w:shd w:val="clear" w:color="auto" w:fill="EDEDED"/>
            <w:vAlign w:val="center"/>
          </w:tcPr>
          <w:p w14:paraId="3C5A6815" w14:textId="58F25CFE"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444</w:t>
            </w:r>
          </w:p>
        </w:tc>
        <w:tc>
          <w:tcPr>
            <w:tcW w:w="850" w:type="dxa"/>
            <w:shd w:val="clear" w:color="auto" w:fill="EDEDED"/>
            <w:vAlign w:val="center"/>
          </w:tcPr>
          <w:p w14:paraId="7357B58F" w14:textId="73AAA66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65</w:t>
            </w:r>
          </w:p>
        </w:tc>
        <w:tc>
          <w:tcPr>
            <w:tcW w:w="851" w:type="dxa"/>
            <w:shd w:val="clear" w:color="auto" w:fill="EDEDED"/>
            <w:vAlign w:val="center"/>
          </w:tcPr>
          <w:p w14:paraId="06DD172E" w14:textId="4606F51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349</w:t>
            </w:r>
          </w:p>
        </w:tc>
        <w:tc>
          <w:tcPr>
            <w:tcW w:w="850" w:type="dxa"/>
            <w:shd w:val="clear" w:color="auto" w:fill="EDEDED"/>
            <w:vAlign w:val="center"/>
          </w:tcPr>
          <w:p w14:paraId="6ACEE64C" w14:textId="366DEC4E"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34</w:t>
            </w:r>
          </w:p>
        </w:tc>
      </w:tr>
      <w:tr w:rsidR="00023848" w:rsidRPr="003E62D3" w14:paraId="79CF6E4E" w14:textId="77777777" w:rsidTr="00023848">
        <w:trPr>
          <w:trHeight w:val="603"/>
        </w:trPr>
        <w:tc>
          <w:tcPr>
            <w:tcW w:w="728" w:type="dxa"/>
            <w:vMerge/>
            <w:shd w:val="clear" w:color="auto" w:fill="EDEDED"/>
            <w:vAlign w:val="center"/>
          </w:tcPr>
          <w:p w14:paraId="46BBFB4C" w14:textId="77777777" w:rsidR="00023848" w:rsidRPr="00A85227" w:rsidRDefault="00023848" w:rsidP="00023848">
            <w:pPr>
              <w:jc w:val="center"/>
              <w:rPr>
                <w:rFonts w:asciiTheme="majorHAnsi" w:eastAsia="Times New Roman" w:hAnsiTheme="majorHAnsi" w:cstheme="majorHAnsi"/>
                <w:b/>
                <w:bCs/>
                <w:sz w:val="20"/>
                <w:szCs w:val="20"/>
              </w:rPr>
            </w:pPr>
          </w:p>
        </w:tc>
        <w:tc>
          <w:tcPr>
            <w:tcW w:w="3242" w:type="dxa"/>
            <w:shd w:val="clear" w:color="auto" w:fill="EDEDED"/>
            <w:vAlign w:val="center"/>
          </w:tcPr>
          <w:p w14:paraId="34A46C3A" w14:textId="378E76C7" w:rsidR="00023848" w:rsidRPr="006D7D25" w:rsidRDefault="00023848" w:rsidP="00023848">
            <w:pPr>
              <w:jc w:val="center"/>
              <w:rPr>
                <w:rFonts w:ascii="Calibri Light" w:hAnsi="Calibri Light" w:cs="Calibri Light"/>
                <w:bCs/>
                <w:color w:val="000000"/>
                <w:sz w:val="20"/>
                <w:szCs w:val="20"/>
              </w:rPr>
            </w:pPr>
            <w:r w:rsidRPr="006D7D25">
              <w:rPr>
                <w:rFonts w:ascii="Calibri Light" w:hAnsi="Calibri Light" w:cs="Calibri Light"/>
                <w:b/>
                <w:bCs/>
                <w:color w:val="000000"/>
                <w:sz w:val="20"/>
                <w:szCs w:val="20"/>
              </w:rPr>
              <w:t>Atlantic Lux</w:t>
            </w:r>
            <w:r w:rsidRPr="006D7D25">
              <w:rPr>
                <w:rFonts w:ascii="Calibri Light" w:hAnsi="Calibri Light" w:cs="Calibri Light"/>
                <w:bCs/>
                <w:color w:val="000000"/>
                <w:sz w:val="20"/>
                <w:szCs w:val="20"/>
              </w:rPr>
              <w:t xml:space="preserve"> / Estándar (Doble o Twin)</w:t>
            </w:r>
          </w:p>
        </w:tc>
        <w:tc>
          <w:tcPr>
            <w:tcW w:w="851" w:type="dxa"/>
            <w:shd w:val="clear" w:color="auto" w:fill="EDEDED"/>
            <w:vAlign w:val="center"/>
          </w:tcPr>
          <w:p w14:paraId="22D8A9D7" w14:textId="7091943D"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599</w:t>
            </w:r>
          </w:p>
        </w:tc>
        <w:tc>
          <w:tcPr>
            <w:tcW w:w="850" w:type="dxa"/>
            <w:shd w:val="clear" w:color="auto" w:fill="EDEDED"/>
            <w:vAlign w:val="center"/>
          </w:tcPr>
          <w:p w14:paraId="6CF85C7E" w14:textId="03D58C1F"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118</w:t>
            </w:r>
          </w:p>
        </w:tc>
        <w:tc>
          <w:tcPr>
            <w:tcW w:w="709" w:type="dxa"/>
            <w:shd w:val="clear" w:color="auto" w:fill="EDEDED"/>
            <w:vAlign w:val="center"/>
          </w:tcPr>
          <w:p w14:paraId="0F01413E" w14:textId="24619341"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444</w:t>
            </w:r>
          </w:p>
        </w:tc>
        <w:tc>
          <w:tcPr>
            <w:tcW w:w="850" w:type="dxa"/>
            <w:shd w:val="clear" w:color="auto" w:fill="EDEDED"/>
            <w:vAlign w:val="center"/>
          </w:tcPr>
          <w:p w14:paraId="3E30978E" w14:textId="10E0FC58"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65</w:t>
            </w:r>
          </w:p>
        </w:tc>
        <w:tc>
          <w:tcPr>
            <w:tcW w:w="851" w:type="dxa"/>
            <w:shd w:val="clear" w:color="auto" w:fill="EDEDED"/>
            <w:vAlign w:val="center"/>
          </w:tcPr>
          <w:p w14:paraId="6932E69E" w14:textId="0DB0CD49"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444</w:t>
            </w:r>
          </w:p>
        </w:tc>
        <w:tc>
          <w:tcPr>
            <w:tcW w:w="850" w:type="dxa"/>
            <w:shd w:val="clear" w:color="auto" w:fill="EDEDED"/>
            <w:vAlign w:val="center"/>
          </w:tcPr>
          <w:p w14:paraId="60C638E7" w14:textId="2D36CA8E"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65</w:t>
            </w:r>
          </w:p>
        </w:tc>
        <w:tc>
          <w:tcPr>
            <w:tcW w:w="851" w:type="dxa"/>
            <w:shd w:val="clear" w:color="auto" w:fill="EDEDED"/>
            <w:vAlign w:val="center"/>
          </w:tcPr>
          <w:p w14:paraId="2F81D946" w14:textId="2D7C21B5"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384</w:t>
            </w:r>
          </w:p>
        </w:tc>
        <w:tc>
          <w:tcPr>
            <w:tcW w:w="850" w:type="dxa"/>
            <w:shd w:val="clear" w:color="auto" w:fill="EDEDED"/>
            <w:vAlign w:val="center"/>
          </w:tcPr>
          <w:p w14:paraId="237926BA" w14:textId="5E1F1D2B" w:rsidR="00023848" w:rsidRPr="00023848" w:rsidRDefault="00023848" w:rsidP="00023848">
            <w:pPr>
              <w:jc w:val="center"/>
              <w:rPr>
                <w:rFonts w:ascii="Calibri Light" w:hAnsi="Calibri Light" w:cs="Calibri Light"/>
                <w:color w:val="000000"/>
                <w:sz w:val="20"/>
                <w:szCs w:val="20"/>
              </w:rPr>
            </w:pPr>
            <w:r w:rsidRPr="00023848">
              <w:rPr>
                <w:rFonts w:ascii="Calibri Light" w:hAnsi="Calibri Light" w:cs="Calibri Light"/>
                <w:color w:val="000000"/>
                <w:sz w:val="20"/>
                <w:szCs w:val="20"/>
              </w:rPr>
              <w:t>45</w:t>
            </w:r>
          </w:p>
        </w:tc>
      </w:tr>
      <w:tr w:rsidR="002135DB" w:rsidRPr="003E62D3" w14:paraId="5FFEC5F4" w14:textId="77777777" w:rsidTr="00EB6136">
        <w:tc>
          <w:tcPr>
            <w:tcW w:w="10632" w:type="dxa"/>
            <w:gridSpan w:val="10"/>
            <w:shd w:val="clear" w:color="auto" w:fill="auto"/>
            <w:vAlign w:val="center"/>
          </w:tcPr>
          <w:p w14:paraId="4D0BFD3C" w14:textId="77777777" w:rsidR="002135DB" w:rsidRPr="00A85227" w:rsidRDefault="002135DB" w:rsidP="002135DB">
            <w:pPr>
              <w:jc w:val="center"/>
              <w:rPr>
                <w:rFonts w:asciiTheme="majorHAnsi" w:hAnsiTheme="majorHAnsi" w:cstheme="majorHAnsi"/>
                <w:color w:val="000000"/>
                <w:sz w:val="20"/>
                <w:szCs w:val="20"/>
              </w:rPr>
            </w:pPr>
          </w:p>
        </w:tc>
      </w:tr>
      <w:tr w:rsidR="002135DB" w:rsidRPr="004272DC" w14:paraId="47368217" w14:textId="77777777" w:rsidTr="00810F46">
        <w:trPr>
          <w:trHeight w:val="70"/>
        </w:trPr>
        <w:tc>
          <w:tcPr>
            <w:tcW w:w="10632" w:type="dxa"/>
            <w:gridSpan w:val="10"/>
            <w:shd w:val="clear" w:color="auto" w:fill="EDEDED"/>
            <w:vAlign w:val="center"/>
          </w:tcPr>
          <w:p w14:paraId="4BFD15B4" w14:textId="77777777" w:rsidR="002135DB" w:rsidRPr="004272DC" w:rsidRDefault="002135DB" w:rsidP="002135DB">
            <w:pPr>
              <w:jc w:val="center"/>
              <w:rPr>
                <w:rFonts w:asciiTheme="majorHAnsi" w:hAnsiTheme="majorHAnsi" w:cstheme="majorHAnsi"/>
                <w:b/>
                <w:bCs/>
                <w:sz w:val="20"/>
                <w:szCs w:val="20"/>
              </w:rPr>
            </w:pPr>
            <w:r w:rsidRPr="004272DC">
              <w:rPr>
                <w:rFonts w:asciiTheme="majorHAnsi" w:hAnsiTheme="majorHAnsi" w:cstheme="majorHAnsi"/>
                <w:b/>
                <w:bCs/>
                <w:sz w:val="20"/>
                <w:szCs w:val="20"/>
              </w:rPr>
              <w:t>***La acomodación triple está sujeta a disponibilidad, debido a que no todos los hoteles la manejan***</w:t>
            </w:r>
          </w:p>
        </w:tc>
      </w:tr>
      <w:tr w:rsidR="002135DB" w:rsidRPr="004272DC" w14:paraId="034CE3FA" w14:textId="77777777" w:rsidTr="00810F46">
        <w:trPr>
          <w:trHeight w:val="233"/>
        </w:trPr>
        <w:tc>
          <w:tcPr>
            <w:tcW w:w="10632" w:type="dxa"/>
            <w:gridSpan w:val="10"/>
            <w:shd w:val="clear" w:color="auto" w:fill="EDEDED"/>
            <w:vAlign w:val="center"/>
          </w:tcPr>
          <w:p w14:paraId="1129952F" w14:textId="74A337BA" w:rsidR="002135DB" w:rsidRPr="004272DC" w:rsidRDefault="002135DB" w:rsidP="002135DB">
            <w:pPr>
              <w:jc w:val="center"/>
              <w:rPr>
                <w:rFonts w:asciiTheme="majorHAnsi" w:eastAsia="Arimo" w:hAnsiTheme="majorHAnsi" w:cstheme="majorHAnsi"/>
                <w:b/>
                <w:bCs/>
                <w:sz w:val="20"/>
                <w:szCs w:val="20"/>
              </w:rPr>
            </w:pPr>
            <w:r w:rsidRPr="004272DC">
              <w:rPr>
                <w:rFonts w:asciiTheme="majorHAnsi" w:eastAsia="Arimo" w:hAnsiTheme="majorHAnsi" w:cstheme="majorHAnsi"/>
                <w:b/>
                <w:bCs/>
                <w:sz w:val="20"/>
                <w:szCs w:val="20"/>
              </w:rPr>
              <w:t>***Los hoteles están clasificados de acuerdo con su categoría y similitud de precios***</w:t>
            </w:r>
          </w:p>
        </w:tc>
      </w:tr>
      <w:tr w:rsidR="002135DB" w:rsidRPr="004272DC" w14:paraId="23A89322" w14:textId="77777777" w:rsidTr="00EB6136">
        <w:trPr>
          <w:trHeight w:val="700"/>
        </w:trPr>
        <w:tc>
          <w:tcPr>
            <w:tcW w:w="10632" w:type="dxa"/>
            <w:gridSpan w:val="10"/>
            <w:shd w:val="clear" w:color="auto" w:fill="EDEDED"/>
            <w:vAlign w:val="center"/>
          </w:tcPr>
          <w:p w14:paraId="37D28E44" w14:textId="77777777" w:rsidR="002135DB" w:rsidRPr="004272DC" w:rsidRDefault="002135DB" w:rsidP="002135DB">
            <w:pPr>
              <w:jc w:val="center"/>
              <w:rPr>
                <w:rFonts w:asciiTheme="majorHAnsi" w:eastAsia="Arimo" w:hAnsiTheme="majorHAnsi" w:cstheme="majorHAnsi"/>
                <w:b/>
                <w:bCs/>
                <w:sz w:val="20"/>
                <w:szCs w:val="20"/>
              </w:rPr>
            </w:pPr>
            <w:r w:rsidRPr="004272DC">
              <w:rPr>
                <w:rFonts w:asciiTheme="majorHAnsi" w:eastAsia="Arimo" w:hAnsiTheme="majorHAnsi" w:cstheme="majorHAnsi"/>
                <w:b/>
                <w:bCs/>
                <w:sz w:val="20"/>
                <w:szCs w:val="20"/>
              </w:rPr>
              <w:t xml:space="preserve">***Los hoteles mencionados se encuentran sujetos a disponibilidad al momento de la reserva, en caso de no estar habilitado se verifica hoteles similares </w:t>
            </w:r>
            <w:r w:rsidRPr="004272DC">
              <w:rPr>
                <w:rFonts w:asciiTheme="majorHAnsi" w:hAnsiTheme="majorHAnsi" w:cstheme="majorHAnsi"/>
                <w:b/>
                <w:bCs/>
                <w:color w:val="000000"/>
                <w:sz w:val="20"/>
                <w:szCs w:val="20"/>
              </w:rPr>
              <w:t>y su respectiva tarifa</w:t>
            </w:r>
            <w:r w:rsidRPr="004272DC">
              <w:rPr>
                <w:rFonts w:asciiTheme="majorHAnsi" w:eastAsia="Arimo" w:hAnsiTheme="majorHAnsi" w:cstheme="majorHAnsi"/>
                <w:b/>
                <w:bCs/>
                <w:sz w:val="20"/>
                <w:szCs w:val="20"/>
              </w:rPr>
              <w:t>***</w:t>
            </w:r>
          </w:p>
        </w:tc>
      </w:tr>
    </w:tbl>
    <w:p w14:paraId="751AFF7E" w14:textId="77777777" w:rsidR="000D15A7" w:rsidRDefault="000D15A7" w:rsidP="00810F46">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1DCF4753" w14:textId="77777777" w:rsidR="00EB6136" w:rsidRDefault="00EB6136" w:rsidP="00810F46">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38DBA4E4" w14:textId="77777777" w:rsidR="00441B4D" w:rsidRDefault="00441B4D" w:rsidP="00441B4D">
      <w:pPr>
        <w:tabs>
          <w:tab w:val="left" w:pos="1170"/>
        </w:tabs>
        <w:spacing w:after="0" w:line="240" w:lineRule="auto"/>
        <w:jc w:val="both"/>
        <w:rPr>
          <w:rFonts w:asciiTheme="majorHAnsi" w:hAnsiTheme="majorHAnsi" w:cstheme="majorHAnsi"/>
          <w:color w:val="7F7F7F"/>
          <w:sz w:val="20"/>
          <w:szCs w:val="20"/>
        </w:rPr>
      </w:pPr>
      <w:r w:rsidRPr="00552A73">
        <w:rPr>
          <w:rFonts w:asciiTheme="majorHAnsi" w:hAnsiTheme="majorHAnsi" w:cstheme="majorHAnsi"/>
          <w:noProof/>
          <w:sz w:val="20"/>
          <w:szCs w:val="20"/>
        </w:rPr>
        <mc:AlternateContent>
          <mc:Choice Requires="wps">
            <w:drawing>
              <wp:inline distT="0" distB="0" distL="0" distR="0" wp14:anchorId="7DA6E817" wp14:editId="7F3E1E07">
                <wp:extent cx="2527540" cy="281940"/>
                <wp:effectExtent l="0" t="0" r="6350" b="3810"/>
                <wp:docPr id="1219265988" name="Rectángulo 1219265988"/>
                <wp:cNvGraphicFramePr/>
                <a:graphic xmlns:a="http://schemas.openxmlformats.org/drawingml/2006/main">
                  <a:graphicData uri="http://schemas.microsoft.com/office/word/2010/wordprocessingShape">
                    <wps:wsp>
                      <wps:cNvSpPr/>
                      <wps:spPr>
                        <a:xfrm>
                          <a:off x="0" y="0"/>
                          <a:ext cx="2527540" cy="281940"/>
                        </a:xfrm>
                        <a:prstGeom prst="rect">
                          <a:avLst/>
                        </a:prstGeom>
                        <a:solidFill>
                          <a:srgbClr val="2F7EAF"/>
                        </a:solidFill>
                        <a:ln>
                          <a:noFill/>
                        </a:ln>
                      </wps:spPr>
                      <wps:txbx>
                        <w:txbxContent>
                          <w:p w14:paraId="59C930B4" w14:textId="77196AB6" w:rsidR="00441B4D" w:rsidRDefault="00441B4D" w:rsidP="00441B4D">
                            <w:pPr>
                              <w:spacing w:after="0" w:line="240" w:lineRule="auto"/>
                              <w:textDirection w:val="btLr"/>
                            </w:pPr>
                            <w:r>
                              <w:rPr>
                                <w:b/>
                                <w:color w:val="FFFFFF"/>
                                <w:sz w:val="24"/>
                              </w:rPr>
                              <w:t>INCLUYE:</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7DA6E817" id="Rectángulo 1219265988" o:spid="_x0000_s1026" style="width:199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" fillcolor="#2f7eaf" stroked="f">
                <v:textbox inset="2.53958mm,1.2694mm,2.53958mm,1.2694mm">
                  <w:txbxContent>
                    <w:p w14:paraId="59C930B4" w14:textId="77196AB6" w:rsidR="00441B4D" w:rsidRDefault="00441B4D" w:rsidP="00441B4D">
                      <w:pPr>
                        <w:spacing w:after="0" w:line="240" w:lineRule="auto"/>
                        <w:textDirection w:val="btLr"/>
                      </w:pPr>
                      <w:r>
                        <w:rPr>
                          <w:b/>
                          <w:color w:val="FFFFFF"/>
                          <w:sz w:val="24"/>
                        </w:rPr>
                        <w:t>INCLUYE:</w:t>
                      </w:r>
                    </w:p>
                  </w:txbxContent>
                </v:textbox>
                <w10:anchorlock/>
              </v:rect>
            </w:pict>
          </mc:Fallback>
        </mc:AlternateContent>
      </w:r>
    </w:p>
    <w:p w14:paraId="5D51973E" w14:textId="77777777" w:rsidR="00441B4D" w:rsidRDefault="00441B4D" w:rsidP="00441B4D">
      <w:pPr>
        <w:tabs>
          <w:tab w:val="left" w:pos="1170"/>
        </w:tabs>
        <w:spacing w:after="0" w:line="240" w:lineRule="auto"/>
        <w:jc w:val="both"/>
        <w:rPr>
          <w:rFonts w:asciiTheme="majorHAnsi" w:hAnsiTheme="majorHAnsi" w:cstheme="majorHAnsi"/>
          <w:color w:val="7F7F7F"/>
          <w:sz w:val="20"/>
          <w:szCs w:val="20"/>
        </w:rPr>
      </w:pPr>
    </w:p>
    <w:p w14:paraId="1E240C41" w14:textId="77777777" w:rsidR="00441B4D" w:rsidRPr="00DD46FF" w:rsidRDefault="00441B4D" w:rsidP="00441B4D">
      <w:pPr>
        <w:pStyle w:val="Prrafodelista"/>
        <w:numPr>
          <w:ilvl w:val="0"/>
          <w:numId w:val="5"/>
        </w:numPr>
        <w:tabs>
          <w:tab w:val="left" w:pos="1170"/>
        </w:tabs>
        <w:jc w:val="both"/>
        <w:rPr>
          <w:rFonts w:asciiTheme="minorHAnsi" w:eastAsia="Calibri" w:hAnsiTheme="minorHAnsi" w:cstheme="minorHAnsi"/>
          <w:color w:val="7F7F7F"/>
          <w:sz w:val="20"/>
          <w:szCs w:val="20"/>
        </w:rPr>
      </w:pPr>
      <w:r w:rsidRPr="00DD46FF">
        <w:rPr>
          <w:rFonts w:asciiTheme="minorHAnsi" w:hAnsiTheme="minorHAnsi" w:cstheme="minorHAnsi"/>
          <w:sz w:val="20"/>
          <w:szCs w:val="20"/>
        </w:rPr>
        <w:t>T</w:t>
      </w:r>
      <w:r w:rsidRPr="00DD46FF">
        <w:rPr>
          <w:rFonts w:asciiTheme="minorHAnsi" w:eastAsia="Arimo" w:hAnsiTheme="minorHAnsi" w:cstheme="minorHAnsi"/>
          <w:sz w:val="20"/>
          <w:szCs w:val="20"/>
        </w:rPr>
        <w:t>raslados aeropuerto – Hotel - aeropuerto en servicio regular.</w:t>
      </w:r>
    </w:p>
    <w:p w14:paraId="67F6CE36" w14:textId="6F49EA58" w:rsidR="00441B4D" w:rsidRPr="00DD46FF" w:rsidRDefault="00441B4D" w:rsidP="00441B4D">
      <w:pPr>
        <w:pStyle w:val="Prrafodelista"/>
        <w:numPr>
          <w:ilvl w:val="0"/>
          <w:numId w:val="5"/>
        </w:numPr>
        <w:tabs>
          <w:tab w:val="left" w:pos="1170"/>
        </w:tabs>
        <w:jc w:val="both"/>
        <w:rPr>
          <w:rFonts w:asciiTheme="minorHAnsi" w:eastAsia="Calibri" w:hAnsiTheme="minorHAnsi" w:cstheme="minorHAnsi"/>
          <w:color w:val="7F7F7F"/>
          <w:sz w:val="20"/>
          <w:szCs w:val="20"/>
        </w:rPr>
      </w:pPr>
      <w:r w:rsidRPr="00DD46FF">
        <w:rPr>
          <w:rFonts w:asciiTheme="minorHAnsi" w:eastAsia="Arimo" w:hAnsiTheme="minorHAnsi" w:cstheme="minorHAnsi"/>
          <w:sz w:val="20"/>
          <w:szCs w:val="20"/>
        </w:rPr>
        <w:t xml:space="preserve">Alojamiento por 3 noches </w:t>
      </w:r>
      <w:r w:rsidR="00317771" w:rsidRPr="00DD46FF">
        <w:rPr>
          <w:rFonts w:asciiTheme="minorHAnsi" w:eastAsia="Arimo" w:hAnsiTheme="minorHAnsi" w:cstheme="minorHAnsi"/>
          <w:sz w:val="20"/>
          <w:szCs w:val="20"/>
        </w:rPr>
        <w:t>con plan de alimentación según el hotel de elección.</w:t>
      </w:r>
    </w:p>
    <w:p w14:paraId="0251DB17" w14:textId="1DB00D3C" w:rsidR="00441B4D" w:rsidRPr="00DD46FF" w:rsidRDefault="00441B4D" w:rsidP="00441B4D">
      <w:pPr>
        <w:pStyle w:val="Prrafodelista"/>
        <w:numPr>
          <w:ilvl w:val="0"/>
          <w:numId w:val="5"/>
        </w:numPr>
        <w:tabs>
          <w:tab w:val="left" w:pos="1170"/>
        </w:tabs>
        <w:jc w:val="both"/>
        <w:rPr>
          <w:rFonts w:asciiTheme="minorHAnsi" w:eastAsia="Calibri" w:hAnsiTheme="minorHAnsi" w:cstheme="minorHAnsi"/>
          <w:color w:val="7F7F7F"/>
          <w:sz w:val="20"/>
          <w:szCs w:val="20"/>
        </w:rPr>
      </w:pPr>
      <w:r w:rsidRPr="00DD46FF">
        <w:rPr>
          <w:rFonts w:asciiTheme="minorHAnsi" w:eastAsia="Arimo" w:hAnsiTheme="minorHAnsi" w:cstheme="minorHAnsi"/>
          <w:sz w:val="20"/>
          <w:szCs w:val="20"/>
        </w:rPr>
        <w:t>Visita de la Ciudad con Castillo de San Felipe en servicio re</w:t>
      </w:r>
      <w:r w:rsidR="00715416" w:rsidRPr="00DD46FF">
        <w:rPr>
          <w:rFonts w:asciiTheme="minorHAnsi" w:eastAsia="Arimo" w:hAnsiTheme="minorHAnsi" w:cstheme="minorHAnsi"/>
          <w:sz w:val="20"/>
          <w:szCs w:val="20"/>
        </w:rPr>
        <w:t>gular</w:t>
      </w:r>
      <w:r w:rsidR="00317771" w:rsidRPr="00DD46FF">
        <w:rPr>
          <w:rFonts w:asciiTheme="minorHAnsi" w:eastAsia="Arimo" w:hAnsiTheme="minorHAnsi" w:cstheme="minorHAnsi"/>
          <w:sz w:val="20"/>
          <w:szCs w:val="20"/>
        </w:rPr>
        <w:t>.</w:t>
      </w:r>
    </w:p>
    <w:p w14:paraId="194EC34C" w14:textId="1F09D4BE" w:rsidR="00441B4D" w:rsidRPr="00DD46FF" w:rsidRDefault="00441B4D" w:rsidP="00441B4D">
      <w:pPr>
        <w:pStyle w:val="Prrafodelista"/>
        <w:numPr>
          <w:ilvl w:val="0"/>
          <w:numId w:val="5"/>
        </w:numPr>
        <w:tabs>
          <w:tab w:val="left" w:pos="1170"/>
        </w:tabs>
        <w:jc w:val="both"/>
        <w:rPr>
          <w:rFonts w:asciiTheme="minorHAnsi" w:eastAsia="Calibri" w:hAnsiTheme="minorHAnsi" w:cstheme="minorHAnsi"/>
          <w:color w:val="7F7F7F"/>
          <w:sz w:val="20"/>
          <w:szCs w:val="20"/>
        </w:rPr>
      </w:pPr>
      <w:r w:rsidRPr="00DD46FF">
        <w:rPr>
          <w:rFonts w:asciiTheme="minorHAnsi" w:eastAsia="Arimo" w:hAnsiTheme="minorHAnsi" w:cstheme="minorHAnsi"/>
          <w:sz w:val="20"/>
          <w:szCs w:val="20"/>
        </w:rPr>
        <w:lastRenderedPageBreak/>
        <w:t xml:space="preserve">Visita a la isla del encanto o a San pedro de Majagua </w:t>
      </w:r>
      <w:r w:rsidR="00CC0D19" w:rsidRPr="00DD46FF">
        <w:rPr>
          <w:rFonts w:asciiTheme="minorHAnsi" w:eastAsia="Arimo" w:hAnsiTheme="minorHAnsi" w:cstheme="minorHAnsi"/>
          <w:sz w:val="20"/>
          <w:szCs w:val="20"/>
        </w:rPr>
        <w:t>de acuerdo con</w:t>
      </w:r>
      <w:r w:rsidRPr="00DD46FF">
        <w:rPr>
          <w:rFonts w:asciiTheme="minorHAnsi" w:eastAsia="Arimo" w:hAnsiTheme="minorHAnsi" w:cstheme="minorHAnsi"/>
          <w:sz w:val="20"/>
          <w:szCs w:val="20"/>
        </w:rPr>
        <w:t xml:space="preserve"> la categoría de paquete seleccionado en servicio regular.</w:t>
      </w:r>
    </w:p>
    <w:p w14:paraId="2EACEC2E" w14:textId="77777777" w:rsidR="00A85227" w:rsidRDefault="00A85227" w:rsidP="00552A73">
      <w:pPr>
        <w:spacing w:after="0" w:line="240" w:lineRule="auto"/>
        <w:jc w:val="both"/>
        <w:rPr>
          <w:rFonts w:asciiTheme="majorHAnsi" w:eastAsia="Arimo" w:hAnsiTheme="majorHAnsi" w:cstheme="majorHAnsi"/>
          <w:sz w:val="20"/>
          <w:szCs w:val="20"/>
        </w:rPr>
      </w:pPr>
    </w:p>
    <w:p w14:paraId="7DB9F4D6" w14:textId="77777777" w:rsidR="00FE7777" w:rsidRPr="00552A73" w:rsidRDefault="00FE7777" w:rsidP="00552A73">
      <w:pPr>
        <w:spacing w:after="0" w:line="240" w:lineRule="auto"/>
        <w:jc w:val="both"/>
        <w:rPr>
          <w:rFonts w:asciiTheme="majorHAnsi" w:eastAsia="Arimo" w:hAnsiTheme="majorHAnsi" w:cstheme="majorHAnsi"/>
          <w:sz w:val="20"/>
          <w:szCs w:val="20"/>
        </w:rPr>
      </w:pPr>
    </w:p>
    <w:p w14:paraId="5FA56538" w14:textId="77777777" w:rsidR="003E62D3" w:rsidRDefault="00E776D0" w:rsidP="003E62D3">
      <w:pPr>
        <w:spacing w:after="0" w:line="240" w:lineRule="auto"/>
        <w:jc w:val="both"/>
        <w:rPr>
          <w:rFonts w:asciiTheme="majorHAnsi" w:eastAsia="Arimo" w:hAnsiTheme="majorHAnsi" w:cstheme="majorHAnsi"/>
          <w:sz w:val="20"/>
          <w:szCs w:val="20"/>
        </w:rPr>
      </w:pPr>
      <w:r w:rsidRPr="00552A73">
        <w:rPr>
          <w:rFonts w:asciiTheme="majorHAnsi" w:hAnsiTheme="majorHAnsi" w:cstheme="majorHAnsi"/>
          <w:noProof/>
          <w:sz w:val="20"/>
          <w:szCs w:val="20"/>
        </w:rPr>
        <mc:AlternateContent>
          <mc:Choice Requires="wps">
            <w:drawing>
              <wp:inline distT="0" distB="0" distL="0" distR="0" wp14:anchorId="17D3C6DD" wp14:editId="022F9EFE">
                <wp:extent cx="2238375" cy="291465"/>
                <wp:effectExtent l="0" t="0" r="9525" b="0"/>
                <wp:docPr id="28" name="Rectángulo 28"/>
                <wp:cNvGraphicFramePr/>
                <a:graphic xmlns:a="http://schemas.openxmlformats.org/drawingml/2006/main">
                  <a:graphicData uri="http://schemas.microsoft.com/office/word/2010/wordprocessingShape">
                    <wps:wsp>
                      <wps:cNvSpPr/>
                      <wps:spPr>
                        <a:xfrm>
                          <a:off x="4231575" y="3639030"/>
                          <a:ext cx="2228850" cy="281940"/>
                        </a:xfrm>
                        <a:prstGeom prst="rect">
                          <a:avLst/>
                        </a:prstGeom>
                        <a:solidFill>
                          <a:srgbClr val="2F7EAF"/>
                        </a:solidFill>
                        <a:ln>
                          <a:noFill/>
                        </a:ln>
                      </wps:spPr>
                      <wps:txbx>
                        <w:txbxContent>
                          <w:p w14:paraId="3CF5BCD0" w14:textId="41116CE9" w:rsidR="00EF7FA1" w:rsidRDefault="00E776D0" w:rsidP="003E62D3">
                            <w:pPr>
                              <w:spacing w:after="0" w:line="240" w:lineRule="auto"/>
                              <w:textDirection w:val="btLr"/>
                            </w:pPr>
                            <w:r>
                              <w:rPr>
                                <w:b/>
                                <w:color w:val="FFFFFF"/>
                                <w:sz w:val="24"/>
                              </w:rPr>
                              <w:t>APLICACIÓN DE TARIFAS</w:t>
                            </w:r>
                            <w:r w:rsidR="003E62D3">
                              <w:rPr>
                                <w:b/>
                                <w:color w:val="FFFFFF"/>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17D3C6DD" id="Rectángulo 28" o:spid="_x0000_s1027" style="width:176.2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" fillcolor="#2f7eaf" stroked="f">
                <v:textbox inset="2.53958mm,1.2694mm,2.53958mm,1.2694mm">
                  <w:txbxContent>
                    <w:p w14:paraId="3CF5BCD0" w14:textId="41116CE9" w:rsidR="00EF7FA1" w:rsidRDefault="00E776D0" w:rsidP="003E62D3">
                      <w:pPr>
                        <w:spacing w:after="0" w:line="240" w:lineRule="auto"/>
                        <w:textDirection w:val="btLr"/>
                      </w:pPr>
                      <w:r>
                        <w:rPr>
                          <w:b/>
                          <w:color w:val="FFFFFF"/>
                          <w:sz w:val="24"/>
                        </w:rPr>
                        <w:t>APLICACIÓN DE TARIFAS</w:t>
                      </w:r>
                      <w:r w:rsidR="003E62D3">
                        <w:rPr>
                          <w:b/>
                          <w:color w:val="FFFFFF"/>
                          <w:sz w:val="24"/>
                        </w:rPr>
                        <w:t>:</w:t>
                      </w:r>
                    </w:p>
                  </w:txbxContent>
                </v:textbox>
                <w10:anchorlock/>
              </v:rect>
            </w:pict>
          </mc:Fallback>
        </mc:AlternateContent>
      </w:r>
    </w:p>
    <w:p w14:paraId="2F1C8C79" w14:textId="77777777" w:rsidR="003E62D3" w:rsidRPr="00DD46FF" w:rsidRDefault="00E776D0" w:rsidP="003E62D3">
      <w:pPr>
        <w:pStyle w:val="Prrafodelista"/>
        <w:numPr>
          <w:ilvl w:val="0"/>
          <w:numId w:val="5"/>
        </w:numPr>
        <w:jc w:val="both"/>
        <w:rPr>
          <w:rFonts w:asciiTheme="minorHAnsi" w:eastAsia="Calibri" w:hAnsiTheme="minorHAnsi" w:cstheme="minorHAnsi"/>
          <w:color w:val="002060"/>
          <w:sz w:val="20"/>
          <w:szCs w:val="20"/>
        </w:rPr>
      </w:pPr>
      <w:r w:rsidRPr="00DD46FF">
        <w:rPr>
          <w:rFonts w:asciiTheme="minorHAnsi" w:eastAsia="Arimo" w:hAnsiTheme="minorHAnsi" w:cstheme="minorHAnsi"/>
          <w:b/>
          <w:color w:val="002060"/>
          <w:sz w:val="20"/>
          <w:szCs w:val="20"/>
        </w:rPr>
        <w:t>Tarifas comisionables</w:t>
      </w:r>
      <w:r w:rsidR="003E62D3" w:rsidRPr="00DD46FF">
        <w:rPr>
          <w:rFonts w:asciiTheme="minorHAnsi" w:eastAsia="Arimo" w:hAnsiTheme="minorHAnsi" w:cstheme="minorHAnsi"/>
          <w:b/>
          <w:color w:val="002060"/>
          <w:sz w:val="20"/>
          <w:szCs w:val="20"/>
        </w:rPr>
        <w:t>.</w:t>
      </w:r>
    </w:p>
    <w:p w14:paraId="7CA45562" w14:textId="46B6DD03" w:rsidR="003E62D3" w:rsidRPr="00DD46FF" w:rsidRDefault="00E776D0" w:rsidP="003E62D3">
      <w:pPr>
        <w:pStyle w:val="Prrafodelista"/>
        <w:numPr>
          <w:ilvl w:val="0"/>
          <w:numId w:val="5"/>
        </w:numPr>
        <w:jc w:val="both"/>
        <w:rPr>
          <w:rFonts w:asciiTheme="minorHAnsi" w:eastAsia="Calibri" w:hAnsiTheme="minorHAnsi" w:cstheme="minorHAnsi"/>
          <w:color w:val="7F7F7F"/>
          <w:sz w:val="20"/>
          <w:szCs w:val="20"/>
        </w:rPr>
      </w:pPr>
      <w:r w:rsidRPr="00DD46FF">
        <w:rPr>
          <w:rFonts w:asciiTheme="minorHAnsi" w:eastAsia="Arimo" w:hAnsiTheme="minorHAnsi" w:cstheme="minorHAnsi"/>
          <w:sz w:val="20"/>
          <w:szCs w:val="20"/>
        </w:rPr>
        <w:t xml:space="preserve">Precios en dólares </w:t>
      </w:r>
      <w:r w:rsidR="000D15A7" w:rsidRPr="00DD46FF">
        <w:rPr>
          <w:rFonts w:asciiTheme="minorHAnsi" w:eastAsia="Arimo" w:hAnsiTheme="minorHAnsi" w:cstheme="minorHAnsi"/>
          <w:sz w:val="20"/>
          <w:szCs w:val="20"/>
        </w:rPr>
        <w:t>americanos por</w:t>
      </w:r>
      <w:r w:rsidRPr="00DD46FF">
        <w:rPr>
          <w:rFonts w:asciiTheme="minorHAnsi" w:eastAsia="Arimo" w:hAnsiTheme="minorHAnsi" w:cstheme="minorHAnsi"/>
          <w:sz w:val="20"/>
          <w:szCs w:val="20"/>
        </w:rPr>
        <w:t xml:space="preserve"> persona.</w:t>
      </w:r>
    </w:p>
    <w:p w14:paraId="23207929" w14:textId="185474A2" w:rsidR="003E62D3" w:rsidRPr="00DD46FF" w:rsidRDefault="00E776D0" w:rsidP="003E62D3">
      <w:pPr>
        <w:pStyle w:val="Prrafodelista"/>
        <w:numPr>
          <w:ilvl w:val="0"/>
          <w:numId w:val="5"/>
        </w:numPr>
        <w:jc w:val="both"/>
        <w:rPr>
          <w:rFonts w:asciiTheme="minorHAnsi" w:eastAsia="Calibri" w:hAnsiTheme="minorHAnsi" w:cstheme="minorHAnsi"/>
          <w:color w:val="7F7F7F"/>
          <w:sz w:val="20"/>
          <w:szCs w:val="20"/>
        </w:rPr>
      </w:pPr>
      <w:r w:rsidRPr="00DD46FF">
        <w:rPr>
          <w:rFonts w:asciiTheme="minorHAnsi" w:eastAsia="Arimo" w:hAnsiTheme="minorHAnsi" w:cstheme="minorHAnsi"/>
          <w:b/>
          <w:color w:val="002060"/>
          <w:sz w:val="20"/>
          <w:szCs w:val="20"/>
        </w:rPr>
        <w:t>Vigencia del programa: Del 1</w:t>
      </w:r>
      <w:r w:rsidR="0025291D" w:rsidRPr="00DD46FF">
        <w:rPr>
          <w:rFonts w:asciiTheme="minorHAnsi" w:eastAsia="Arimo" w:hAnsiTheme="minorHAnsi" w:cstheme="minorHAnsi"/>
          <w:b/>
          <w:color w:val="002060"/>
          <w:sz w:val="20"/>
          <w:szCs w:val="20"/>
        </w:rPr>
        <w:t>6</w:t>
      </w:r>
      <w:r w:rsidRPr="00DD46FF">
        <w:rPr>
          <w:rFonts w:asciiTheme="minorHAnsi" w:eastAsia="Arimo" w:hAnsiTheme="minorHAnsi" w:cstheme="minorHAnsi"/>
          <w:b/>
          <w:color w:val="002060"/>
          <w:sz w:val="20"/>
          <w:szCs w:val="20"/>
        </w:rPr>
        <w:t xml:space="preserve"> de </w:t>
      </w:r>
      <w:r w:rsidR="003E62D3" w:rsidRPr="00DD46FF">
        <w:rPr>
          <w:rFonts w:asciiTheme="minorHAnsi" w:eastAsia="Arimo" w:hAnsiTheme="minorHAnsi" w:cstheme="minorHAnsi"/>
          <w:b/>
          <w:color w:val="002060"/>
          <w:sz w:val="20"/>
          <w:szCs w:val="20"/>
        </w:rPr>
        <w:t>enero</w:t>
      </w:r>
      <w:r w:rsidRPr="00DD46FF">
        <w:rPr>
          <w:rFonts w:asciiTheme="minorHAnsi" w:eastAsia="Arimo" w:hAnsiTheme="minorHAnsi" w:cstheme="minorHAnsi"/>
          <w:b/>
          <w:color w:val="002060"/>
          <w:sz w:val="20"/>
          <w:szCs w:val="20"/>
        </w:rPr>
        <w:t xml:space="preserve"> al 15 de </w:t>
      </w:r>
      <w:r w:rsidR="003E62D3" w:rsidRPr="00DD46FF">
        <w:rPr>
          <w:rFonts w:asciiTheme="minorHAnsi" w:eastAsia="Arimo" w:hAnsiTheme="minorHAnsi" w:cstheme="minorHAnsi"/>
          <w:b/>
          <w:color w:val="002060"/>
          <w:sz w:val="20"/>
          <w:szCs w:val="20"/>
        </w:rPr>
        <w:t>diciembre</w:t>
      </w:r>
      <w:r w:rsidRPr="00DD46FF">
        <w:rPr>
          <w:rFonts w:asciiTheme="minorHAnsi" w:eastAsia="Arimo" w:hAnsiTheme="minorHAnsi" w:cstheme="minorHAnsi"/>
          <w:b/>
          <w:color w:val="002060"/>
          <w:sz w:val="20"/>
          <w:szCs w:val="20"/>
        </w:rPr>
        <w:t xml:space="preserve"> de 202</w:t>
      </w:r>
      <w:r w:rsidR="00EB6136" w:rsidRPr="00DD46FF">
        <w:rPr>
          <w:rFonts w:asciiTheme="minorHAnsi" w:eastAsia="Arimo" w:hAnsiTheme="minorHAnsi" w:cstheme="minorHAnsi"/>
          <w:b/>
          <w:color w:val="002060"/>
          <w:sz w:val="20"/>
          <w:szCs w:val="20"/>
        </w:rPr>
        <w:t>5</w:t>
      </w:r>
    </w:p>
    <w:p w14:paraId="0C4ADB88" w14:textId="1646F41A" w:rsidR="00EF7FA1" w:rsidRPr="00DD46FF" w:rsidRDefault="00E776D0" w:rsidP="003E62D3">
      <w:pPr>
        <w:pStyle w:val="Prrafodelista"/>
        <w:jc w:val="both"/>
        <w:rPr>
          <w:rFonts w:asciiTheme="minorHAnsi" w:eastAsia="Arimo" w:hAnsiTheme="minorHAnsi" w:cstheme="minorHAnsi"/>
          <w:b/>
          <w:sz w:val="20"/>
          <w:szCs w:val="20"/>
        </w:rPr>
      </w:pPr>
      <w:bookmarkStart w:id="1" w:name="_Hlk153269121"/>
      <w:r w:rsidRPr="00DD46FF">
        <w:rPr>
          <w:rFonts w:asciiTheme="minorHAnsi" w:eastAsia="Arimo" w:hAnsiTheme="minorHAnsi" w:cstheme="minorHAnsi"/>
          <w:b/>
          <w:color w:val="FF0000"/>
          <w:sz w:val="20"/>
          <w:szCs w:val="20"/>
        </w:rPr>
        <w:t>Excepto</w:t>
      </w:r>
    </w:p>
    <w:p w14:paraId="34A51C9C" w14:textId="7DD3488D" w:rsidR="00EB6136" w:rsidRPr="00DD46FF" w:rsidRDefault="00EB6136" w:rsidP="00D940A6">
      <w:pPr>
        <w:pStyle w:val="NormalWeb"/>
        <w:numPr>
          <w:ilvl w:val="0"/>
          <w:numId w:val="6"/>
        </w:numPr>
        <w:spacing w:before="0" w:beforeAutospacing="0" w:after="0" w:afterAutospacing="0"/>
        <w:ind w:left="870"/>
        <w:jc w:val="both"/>
        <w:textAlignment w:val="baseline"/>
        <w:rPr>
          <w:rFonts w:asciiTheme="minorHAnsi" w:hAnsiTheme="minorHAnsi" w:cstheme="minorHAnsi"/>
          <w:color w:val="002060"/>
          <w:sz w:val="20"/>
          <w:szCs w:val="20"/>
        </w:rPr>
      </w:pPr>
      <w:bookmarkStart w:id="2" w:name="_Hlk146541848"/>
      <w:bookmarkEnd w:id="1"/>
      <w:r w:rsidRPr="00DD46FF">
        <w:rPr>
          <w:rFonts w:asciiTheme="minorHAnsi" w:hAnsiTheme="minorHAnsi" w:cstheme="minorHAnsi"/>
          <w:b/>
          <w:bCs/>
          <w:color w:val="002060"/>
          <w:sz w:val="20"/>
          <w:szCs w:val="20"/>
        </w:rPr>
        <w:t>Semana santa:</w:t>
      </w:r>
      <w:r w:rsidRPr="00DD46FF">
        <w:rPr>
          <w:rFonts w:asciiTheme="minorHAnsi" w:hAnsiTheme="minorHAnsi" w:cstheme="minorHAnsi"/>
          <w:color w:val="002060"/>
          <w:sz w:val="20"/>
          <w:szCs w:val="20"/>
        </w:rPr>
        <w:t xml:space="preserve"> </w:t>
      </w:r>
      <w:r w:rsidRPr="00DD46FF">
        <w:rPr>
          <w:rFonts w:asciiTheme="minorHAnsi" w:hAnsiTheme="minorHAnsi" w:cstheme="minorHAnsi"/>
          <w:color w:val="000000"/>
          <w:sz w:val="20"/>
          <w:szCs w:val="20"/>
        </w:rPr>
        <w:t>1</w:t>
      </w:r>
      <w:r w:rsidR="00B535C6" w:rsidRPr="00DD46FF">
        <w:rPr>
          <w:rFonts w:asciiTheme="minorHAnsi" w:hAnsiTheme="minorHAnsi" w:cstheme="minorHAnsi"/>
          <w:color w:val="000000"/>
          <w:sz w:val="20"/>
          <w:szCs w:val="20"/>
        </w:rPr>
        <w:t>1</w:t>
      </w:r>
      <w:r w:rsidRPr="00DD46FF">
        <w:rPr>
          <w:rFonts w:asciiTheme="minorHAnsi" w:hAnsiTheme="minorHAnsi" w:cstheme="minorHAnsi"/>
          <w:color w:val="000000"/>
          <w:sz w:val="20"/>
          <w:szCs w:val="20"/>
        </w:rPr>
        <w:t>/0</w:t>
      </w:r>
      <w:r w:rsidR="0098434B" w:rsidRPr="00DD46FF">
        <w:rPr>
          <w:rFonts w:asciiTheme="minorHAnsi" w:hAnsiTheme="minorHAnsi" w:cstheme="minorHAnsi"/>
          <w:color w:val="000000"/>
          <w:sz w:val="20"/>
          <w:szCs w:val="20"/>
        </w:rPr>
        <w:t>4</w:t>
      </w:r>
      <w:r w:rsidRPr="00DD46FF">
        <w:rPr>
          <w:rFonts w:asciiTheme="minorHAnsi" w:hAnsiTheme="minorHAnsi" w:cstheme="minorHAnsi"/>
          <w:color w:val="000000"/>
          <w:sz w:val="20"/>
          <w:szCs w:val="20"/>
        </w:rPr>
        <w:t>/2025-2</w:t>
      </w:r>
      <w:r w:rsidR="00B535C6" w:rsidRPr="00DD46FF">
        <w:rPr>
          <w:rFonts w:asciiTheme="minorHAnsi" w:hAnsiTheme="minorHAnsi" w:cstheme="minorHAnsi"/>
          <w:color w:val="000000"/>
          <w:sz w:val="20"/>
          <w:szCs w:val="20"/>
        </w:rPr>
        <w:t>1</w:t>
      </w:r>
      <w:r w:rsidRPr="00DD46FF">
        <w:rPr>
          <w:rFonts w:asciiTheme="minorHAnsi" w:hAnsiTheme="minorHAnsi" w:cstheme="minorHAnsi"/>
          <w:color w:val="000000"/>
          <w:sz w:val="20"/>
          <w:szCs w:val="20"/>
        </w:rPr>
        <w:t>/04/2025.</w:t>
      </w:r>
    </w:p>
    <w:bookmarkEnd w:id="2"/>
    <w:p w14:paraId="7784C580" w14:textId="77777777" w:rsidR="00EB6136" w:rsidRPr="00DD46FF" w:rsidRDefault="00EB6136" w:rsidP="00D940A6">
      <w:pPr>
        <w:pStyle w:val="NormalWeb"/>
        <w:numPr>
          <w:ilvl w:val="0"/>
          <w:numId w:val="6"/>
        </w:numPr>
        <w:spacing w:before="0" w:beforeAutospacing="0" w:after="0" w:afterAutospacing="0"/>
        <w:ind w:left="870"/>
        <w:jc w:val="both"/>
        <w:textAlignment w:val="baseline"/>
        <w:rPr>
          <w:rFonts w:asciiTheme="minorHAnsi" w:hAnsiTheme="minorHAnsi" w:cstheme="minorHAnsi"/>
          <w:b/>
          <w:bCs/>
          <w:color w:val="002060"/>
          <w:sz w:val="20"/>
          <w:szCs w:val="20"/>
        </w:rPr>
      </w:pPr>
      <w:r w:rsidRPr="00DD46FF">
        <w:rPr>
          <w:rFonts w:asciiTheme="minorHAnsi" w:hAnsiTheme="minorHAnsi" w:cstheme="minorHAnsi"/>
          <w:b/>
          <w:bCs/>
          <w:color w:val="002060"/>
          <w:sz w:val="20"/>
          <w:szCs w:val="20"/>
        </w:rPr>
        <w:t>NH Royal Cartagena:</w:t>
      </w:r>
    </w:p>
    <w:p w14:paraId="3F8F8647" w14:textId="4237818E" w:rsidR="002A27F0" w:rsidRPr="00DD46FF" w:rsidRDefault="002A27F0" w:rsidP="002E7688">
      <w:pPr>
        <w:pStyle w:val="NormalWeb"/>
        <w:numPr>
          <w:ilvl w:val="2"/>
          <w:numId w:val="6"/>
        </w:numPr>
        <w:spacing w:before="0" w:beforeAutospacing="0" w:after="0" w:afterAutospacing="0"/>
        <w:ind w:left="1380"/>
        <w:jc w:val="both"/>
        <w:textAlignment w:val="baseline"/>
        <w:rPr>
          <w:rFonts w:asciiTheme="minorHAnsi" w:hAnsiTheme="minorHAnsi" w:cstheme="minorHAnsi"/>
          <w:b/>
          <w:bCs/>
          <w:color w:val="002060"/>
          <w:sz w:val="20"/>
          <w:szCs w:val="20"/>
        </w:rPr>
      </w:pPr>
      <w:r w:rsidRPr="00DD46FF">
        <w:rPr>
          <w:rFonts w:asciiTheme="minorHAnsi" w:hAnsiTheme="minorHAnsi" w:cstheme="minorHAnsi"/>
          <w:b/>
          <w:bCs/>
          <w:color w:val="002060"/>
          <w:sz w:val="20"/>
          <w:szCs w:val="20"/>
        </w:rPr>
        <w:t xml:space="preserve">HAY FESTIVAL: </w:t>
      </w:r>
      <w:r w:rsidRPr="00DD46FF">
        <w:rPr>
          <w:rFonts w:asciiTheme="minorHAnsi" w:hAnsiTheme="minorHAnsi" w:cstheme="minorHAnsi"/>
          <w:color w:val="000000" w:themeColor="text1"/>
          <w:sz w:val="20"/>
          <w:szCs w:val="20"/>
        </w:rPr>
        <w:t>30/01/2025-01/02/2025</w:t>
      </w:r>
    </w:p>
    <w:p w14:paraId="52BC74BB" w14:textId="77777777" w:rsidR="005C7DA9" w:rsidRPr="00DD46FF" w:rsidRDefault="00E30D82" w:rsidP="002E7688">
      <w:pPr>
        <w:pStyle w:val="NormalWeb"/>
        <w:numPr>
          <w:ilvl w:val="2"/>
          <w:numId w:val="6"/>
        </w:numPr>
        <w:ind w:left="1380"/>
        <w:jc w:val="both"/>
        <w:textAlignment w:val="baseline"/>
        <w:rPr>
          <w:rFonts w:asciiTheme="minorHAnsi" w:hAnsiTheme="minorHAnsi" w:cstheme="minorHAnsi"/>
          <w:color w:val="000000" w:themeColor="text1"/>
          <w:sz w:val="20"/>
          <w:szCs w:val="20"/>
        </w:rPr>
      </w:pPr>
      <w:r w:rsidRPr="00DD46FF">
        <w:rPr>
          <w:rFonts w:asciiTheme="minorHAnsi" w:hAnsiTheme="minorHAnsi" w:cstheme="minorHAnsi"/>
          <w:b/>
          <w:bCs/>
          <w:color w:val="000000" w:themeColor="text1"/>
          <w:sz w:val="20"/>
          <w:szCs w:val="20"/>
        </w:rPr>
        <w:t>Puentes Festivos</w:t>
      </w:r>
      <w:r w:rsidRPr="00DD46FF">
        <w:rPr>
          <w:rFonts w:asciiTheme="minorHAnsi" w:hAnsiTheme="minorHAnsi" w:cstheme="minorHAnsi"/>
          <w:color w:val="000000" w:themeColor="text1"/>
          <w:sz w:val="20"/>
          <w:szCs w:val="20"/>
        </w:rPr>
        <w:t>: 01</w:t>
      </w:r>
      <w:r w:rsidR="005C7DA9" w:rsidRPr="00DD46FF">
        <w:rPr>
          <w:rFonts w:asciiTheme="minorHAnsi" w:hAnsiTheme="minorHAnsi" w:cstheme="minorHAnsi"/>
          <w:color w:val="000000" w:themeColor="text1"/>
          <w:sz w:val="20"/>
          <w:szCs w:val="20"/>
        </w:rPr>
        <w:t>/05/2025-02/05/2025</w:t>
      </w:r>
    </w:p>
    <w:p w14:paraId="0A02E88A" w14:textId="77777777" w:rsidR="005C7DA9" w:rsidRPr="00DD46FF" w:rsidRDefault="005C7DA9" w:rsidP="002E7688">
      <w:pPr>
        <w:pStyle w:val="NormalWeb"/>
        <w:numPr>
          <w:ilvl w:val="2"/>
          <w:numId w:val="6"/>
        </w:numPr>
        <w:ind w:left="1380"/>
        <w:jc w:val="both"/>
        <w:textAlignment w:val="baseline"/>
        <w:rPr>
          <w:rFonts w:asciiTheme="minorHAnsi" w:hAnsiTheme="minorHAnsi" w:cstheme="minorHAnsi"/>
          <w:color w:val="000000" w:themeColor="text1"/>
          <w:sz w:val="20"/>
          <w:szCs w:val="20"/>
        </w:rPr>
      </w:pPr>
      <w:r w:rsidRPr="00DD46FF">
        <w:rPr>
          <w:rFonts w:asciiTheme="minorHAnsi" w:hAnsiTheme="minorHAnsi" w:cstheme="minorHAnsi"/>
          <w:color w:val="000000" w:themeColor="text1"/>
          <w:sz w:val="20"/>
          <w:szCs w:val="20"/>
        </w:rPr>
        <w:t>07/08/2025-08/08/2025</w:t>
      </w:r>
      <w:r w:rsidR="00E30D82" w:rsidRPr="00DD46FF">
        <w:rPr>
          <w:rFonts w:asciiTheme="minorHAnsi" w:hAnsiTheme="minorHAnsi" w:cstheme="minorHAnsi"/>
          <w:color w:val="000000" w:themeColor="text1"/>
          <w:sz w:val="20"/>
          <w:szCs w:val="20"/>
        </w:rPr>
        <w:t xml:space="preserve"> </w:t>
      </w:r>
    </w:p>
    <w:p w14:paraId="51F68348" w14:textId="791732C0" w:rsidR="005C7DA9" w:rsidRPr="00DD46FF" w:rsidRDefault="005C7DA9" w:rsidP="002E7688">
      <w:pPr>
        <w:pStyle w:val="NormalWeb"/>
        <w:numPr>
          <w:ilvl w:val="2"/>
          <w:numId w:val="6"/>
        </w:numPr>
        <w:ind w:left="1380"/>
        <w:jc w:val="both"/>
        <w:textAlignment w:val="baseline"/>
        <w:rPr>
          <w:rFonts w:asciiTheme="minorHAnsi" w:hAnsiTheme="minorHAnsi" w:cstheme="minorHAnsi"/>
          <w:color w:val="000000" w:themeColor="text1"/>
          <w:sz w:val="20"/>
          <w:szCs w:val="20"/>
        </w:rPr>
      </w:pPr>
      <w:r w:rsidRPr="00DD46FF">
        <w:rPr>
          <w:rFonts w:asciiTheme="minorHAnsi" w:hAnsiTheme="minorHAnsi" w:cstheme="minorHAnsi"/>
          <w:color w:val="000000" w:themeColor="text1"/>
          <w:sz w:val="20"/>
          <w:szCs w:val="20"/>
        </w:rPr>
        <w:t>02/11/2025-03/11/2025</w:t>
      </w:r>
    </w:p>
    <w:p w14:paraId="653EE01B" w14:textId="0A628CDB" w:rsidR="00E30D82" w:rsidRPr="00DD46FF" w:rsidRDefault="005C7DA9" w:rsidP="002E7688">
      <w:pPr>
        <w:pStyle w:val="NormalWeb"/>
        <w:numPr>
          <w:ilvl w:val="2"/>
          <w:numId w:val="6"/>
        </w:numPr>
        <w:ind w:left="1380"/>
        <w:jc w:val="both"/>
        <w:textAlignment w:val="baseline"/>
        <w:rPr>
          <w:rFonts w:asciiTheme="minorHAnsi" w:hAnsiTheme="minorHAnsi" w:cstheme="minorHAnsi"/>
          <w:color w:val="000000" w:themeColor="text1"/>
          <w:sz w:val="20"/>
          <w:szCs w:val="20"/>
        </w:rPr>
      </w:pPr>
      <w:r w:rsidRPr="00DD46FF">
        <w:rPr>
          <w:rFonts w:asciiTheme="minorHAnsi" w:hAnsiTheme="minorHAnsi" w:cstheme="minorHAnsi"/>
          <w:color w:val="000000" w:themeColor="text1"/>
          <w:sz w:val="20"/>
          <w:szCs w:val="20"/>
        </w:rPr>
        <w:t>15/11/2025-16/11/2025</w:t>
      </w:r>
    </w:p>
    <w:p w14:paraId="38284F64" w14:textId="77777777" w:rsidR="00E30D82" w:rsidRPr="00DD46FF" w:rsidRDefault="00E30D82" w:rsidP="002E7688">
      <w:pPr>
        <w:pStyle w:val="NormalWeb"/>
        <w:numPr>
          <w:ilvl w:val="2"/>
          <w:numId w:val="6"/>
        </w:numPr>
        <w:spacing w:after="0"/>
        <w:ind w:left="1380"/>
        <w:jc w:val="both"/>
        <w:textAlignment w:val="baseline"/>
        <w:rPr>
          <w:rFonts w:asciiTheme="minorHAnsi" w:hAnsiTheme="minorHAnsi" w:cstheme="minorHAnsi"/>
          <w:color w:val="000000" w:themeColor="text1"/>
          <w:sz w:val="20"/>
          <w:szCs w:val="20"/>
        </w:rPr>
      </w:pPr>
      <w:r w:rsidRPr="00DD46FF">
        <w:rPr>
          <w:rFonts w:asciiTheme="minorHAnsi" w:hAnsiTheme="minorHAnsi" w:cstheme="minorHAnsi"/>
          <w:b/>
          <w:bCs/>
          <w:color w:val="000000" w:themeColor="text1"/>
          <w:sz w:val="20"/>
          <w:szCs w:val="20"/>
        </w:rPr>
        <w:t>Semana de Receso</w:t>
      </w:r>
      <w:r w:rsidRPr="00DD46FF">
        <w:rPr>
          <w:rFonts w:asciiTheme="minorHAnsi" w:hAnsiTheme="minorHAnsi" w:cstheme="minorHAnsi"/>
          <w:color w:val="000000" w:themeColor="text1"/>
          <w:sz w:val="20"/>
          <w:szCs w:val="20"/>
        </w:rPr>
        <w:t>: 09/10/2025-11/10/2025</w:t>
      </w:r>
    </w:p>
    <w:p w14:paraId="73DBDC48" w14:textId="7D7A7229" w:rsidR="0097390A" w:rsidRPr="00DD46FF" w:rsidRDefault="00E30D82" w:rsidP="002E7688">
      <w:pPr>
        <w:pStyle w:val="NormalWeb"/>
        <w:numPr>
          <w:ilvl w:val="2"/>
          <w:numId w:val="6"/>
        </w:numPr>
        <w:spacing w:before="0" w:beforeAutospacing="0" w:after="0" w:afterAutospacing="0"/>
        <w:ind w:left="1380"/>
        <w:jc w:val="both"/>
        <w:textAlignment w:val="baseline"/>
        <w:rPr>
          <w:rFonts w:asciiTheme="minorHAnsi" w:hAnsiTheme="minorHAnsi" w:cstheme="minorHAnsi"/>
          <w:b/>
          <w:bCs/>
          <w:color w:val="002060"/>
          <w:sz w:val="20"/>
          <w:szCs w:val="20"/>
        </w:rPr>
        <w:sectPr w:rsidR="0097390A" w:rsidRPr="00DD46FF" w:rsidSect="00E30D82">
          <w:type w:val="continuous"/>
          <w:pgSz w:w="11906" w:h="16838"/>
          <w:pgMar w:top="1440" w:right="1080" w:bottom="1440" w:left="1080" w:header="708" w:footer="708" w:gutter="0"/>
          <w:pgNumType w:start="1"/>
          <w:cols w:space="720"/>
          <w:docGrid w:linePitch="299"/>
        </w:sectPr>
      </w:pPr>
      <w:r w:rsidRPr="00DD46FF">
        <w:rPr>
          <w:rFonts w:asciiTheme="minorHAnsi" w:hAnsiTheme="minorHAnsi" w:cstheme="minorHAnsi"/>
          <w:b/>
          <w:bCs/>
          <w:color w:val="000000" w:themeColor="text1"/>
          <w:sz w:val="20"/>
          <w:szCs w:val="20"/>
        </w:rPr>
        <w:t>Congreso Infraestructura</w:t>
      </w:r>
      <w:r w:rsidRPr="00DD46FF">
        <w:rPr>
          <w:rFonts w:asciiTheme="minorHAnsi" w:hAnsiTheme="minorHAnsi" w:cstheme="minorHAnsi"/>
          <w:color w:val="000000" w:themeColor="text1"/>
          <w:sz w:val="20"/>
          <w:szCs w:val="20"/>
        </w:rPr>
        <w:t>: 28/11/2025-29/11/2025</w:t>
      </w:r>
    </w:p>
    <w:p w14:paraId="688F1DB1" w14:textId="77777777" w:rsidR="00EB6136" w:rsidRPr="00DD46FF" w:rsidRDefault="00EB6136" w:rsidP="00D940A6">
      <w:pPr>
        <w:pStyle w:val="NormalWeb"/>
        <w:numPr>
          <w:ilvl w:val="0"/>
          <w:numId w:val="6"/>
        </w:numPr>
        <w:spacing w:before="0" w:beforeAutospacing="0" w:after="0" w:afterAutospacing="0"/>
        <w:ind w:left="814"/>
        <w:jc w:val="both"/>
        <w:textAlignment w:val="baseline"/>
        <w:rPr>
          <w:rFonts w:asciiTheme="minorHAnsi" w:hAnsiTheme="minorHAnsi" w:cstheme="minorHAnsi"/>
          <w:b/>
          <w:bCs/>
          <w:color w:val="002060"/>
          <w:sz w:val="20"/>
          <w:szCs w:val="20"/>
        </w:rPr>
      </w:pPr>
      <w:r w:rsidRPr="00DD46FF">
        <w:rPr>
          <w:rFonts w:asciiTheme="minorHAnsi" w:hAnsiTheme="minorHAnsi" w:cstheme="minorHAnsi"/>
          <w:b/>
          <w:bCs/>
          <w:color w:val="002060"/>
          <w:sz w:val="20"/>
          <w:szCs w:val="20"/>
        </w:rPr>
        <w:t>Sofitel Santa Clara:</w:t>
      </w:r>
    </w:p>
    <w:p w14:paraId="17D94F5C" w14:textId="025882A6" w:rsidR="00C43C3A" w:rsidRPr="00DD46FF" w:rsidRDefault="009C7D4F" w:rsidP="0071451B">
      <w:pPr>
        <w:pStyle w:val="NormalWeb"/>
        <w:numPr>
          <w:ilvl w:val="2"/>
          <w:numId w:val="6"/>
        </w:numPr>
        <w:spacing w:before="0" w:beforeAutospacing="0" w:after="0" w:afterAutospacing="0"/>
        <w:ind w:left="1380"/>
        <w:jc w:val="both"/>
        <w:textAlignment w:val="baseline"/>
        <w:rPr>
          <w:rFonts w:asciiTheme="minorHAnsi" w:hAnsiTheme="minorHAnsi" w:cstheme="minorHAnsi"/>
          <w:color w:val="000000" w:themeColor="text1"/>
          <w:sz w:val="20"/>
          <w:szCs w:val="20"/>
        </w:rPr>
      </w:pPr>
      <w:r w:rsidRPr="00DD46FF">
        <w:rPr>
          <w:rFonts w:asciiTheme="minorHAnsi" w:hAnsiTheme="minorHAnsi" w:cstheme="minorHAnsi"/>
          <w:b/>
          <w:bCs/>
          <w:color w:val="000000" w:themeColor="text1"/>
          <w:sz w:val="20"/>
          <w:szCs w:val="20"/>
        </w:rPr>
        <w:t>USA INDEPENDECE:</w:t>
      </w:r>
      <w:r w:rsidRPr="00DD46FF">
        <w:rPr>
          <w:rFonts w:asciiTheme="minorHAnsi" w:hAnsiTheme="minorHAnsi" w:cstheme="minorHAnsi"/>
          <w:color w:val="000000" w:themeColor="text1"/>
          <w:sz w:val="20"/>
          <w:szCs w:val="20"/>
        </w:rPr>
        <w:t xml:space="preserve"> 03/07/2025-06/07/2025</w:t>
      </w:r>
    </w:p>
    <w:p w14:paraId="557305B0" w14:textId="181FD273" w:rsidR="00EB6136" w:rsidRPr="00DD46FF" w:rsidRDefault="00EB6136" w:rsidP="0071451B">
      <w:pPr>
        <w:pStyle w:val="NormalWeb"/>
        <w:numPr>
          <w:ilvl w:val="2"/>
          <w:numId w:val="6"/>
        </w:numPr>
        <w:spacing w:before="0" w:beforeAutospacing="0" w:after="0" w:afterAutospacing="0"/>
        <w:ind w:left="1380"/>
        <w:jc w:val="both"/>
        <w:textAlignment w:val="baseline"/>
        <w:rPr>
          <w:rFonts w:asciiTheme="minorHAnsi" w:hAnsiTheme="minorHAnsi" w:cstheme="minorHAnsi"/>
          <w:color w:val="000000" w:themeColor="text1"/>
          <w:sz w:val="20"/>
          <w:szCs w:val="20"/>
        </w:rPr>
      </w:pPr>
      <w:r w:rsidRPr="00DD46FF">
        <w:rPr>
          <w:rFonts w:asciiTheme="minorHAnsi" w:hAnsiTheme="minorHAnsi" w:cstheme="minorHAnsi"/>
          <w:color w:val="000000" w:themeColor="text1"/>
          <w:sz w:val="20"/>
          <w:szCs w:val="20"/>
        </w:rPr>
        <w:t>07/11/202</w:t>
      </w:r>
      <w:r w:rsidR="0097390A" w:rsidRPr="00DD46FF">
        <w:rPr>
          <w:rFonts w:asciiTheme="minorHAnsi" w:hAnsiTheme="minorHAnsi" w:cstheme="minorHAnsi"/>
          <w:color w:val="000000" w:themeColor="text1"/>
          <w:sz w:val="20"/>
          <w:szCs w:val="20"/>
        </w:rPr>
        <w:t>5</w:t>
      </w:r>
      <w:r w:rsidRPr="00DD46FF">
        <w:rPr>
          <w:rFonts w:asciiTheme="minorHAnsi" w:hAnsiTheme="minorHAnsi" w:cstheme="minorHAnsi"/>
          <w:color w:val="000000" w:themeColor="text1"/>
          <w:sz w:val="20"/>
          <w:szCs w:val="20"/>
        </w:rPr>
        <w:t>-17/11/202</w:t>
      </w:r>
      <w:r w:rsidR="0097390A" w:rsidRPr="00DD46FF">
        <w:rPr>
          <w:rFonts w:asciiTheme="minorHAnsi" w:hAnsiTheme="minorHAnsi" w:cstheme="minorHAnsi"/>
          <w:color w:val="000000" w:themeColor="text1"/>
          <w:sz w:val="20"/>
          <w:szCs w:val="20"/>
        </w:rPr>
        <w:t>5</w:t>
      </w:r>
      <w:r w:rsidRPr="00DD46FF">
        <w:rPr>
          <w:rFonts w:asciiTheme="minorHAnsi" w:hAnsiTheme="minorHAnsi" w:cstheme="minorHAnsi"/>
          <w:color w:val="000000" w:themeColor="text1"/>
          <w:sz w:val="20"/>
          <w:szCs w:val="20"/>
        </w:rPr>
        <w:t>.</w:t>
      </w:r>
    </w:p>
    <w:p w14:paraId="38AE0A7A" w14:textId="136F4B75" w:rsidR="00EB6136" w:rsidRPr="00DD46FF" w:rsidRDefault="00EB6136" w:rsidP="002E7688">
      <w:pPr>
        <w:pStyle w:val="NormalWeb"/>
        <w:numPr>
          <w:ilvl w:val="2"/>
          <w:numId w:val="6"/>
        </w:numPr>
        <w:spacing w:before="0" w:beforeAutospacing="0" w:after="0" w:afterAutospacing="0"/>
        <w:ind w:left="1380"/>
        <w:jc w:val="both"/>
        <w:textAlignment w:val="baseline"/>
        <w:rPr>
          <w:rFonts w:asciiTheme="minorHAnsi" w:hAnsiTheme="minorHAnsi" w:cstheme="minorHAnsi"/>
          <w:color w:val="000000" w:themeColor="text1"/>
          <w:sz w:val="20"/>
          <w:szCs w:val="20"/>
        </w:rPr>
      </w:pPr>
      <w:r w:rsidRPr="00DD46FF">
        <w:rPr>
          <w:rFonts w:asciiTheme="minorHAnsi" w:hAnsiTheme="minorHAnsi" w:cstheme="minorHAnsi"/>
          <w:color w:val="000000" w:themeColor="text1"/>
          <w:sz w:val="20"/>
          <w:szCs w:val="20"/>
        </w:rPr>
        <w:t>26/11/202</w:t>
      </w:r>
      <w:r w:rsidR="0097390A" w:rsidRPr="00DD46FF">
        <w:rPr>
          <w:rFonts w:asciiTheme="minorHAnsi" w:hAnsiTheme="minorHAnsi" w:cstheme="minorHAnsi"/>
          <w:color w:val="000000" w:themeColor="text1"/>
          <w:sz w:val="20"/>
          <w:szCs w:val="20"/>
        </w:rPr>
        <w:t xml:space="preserve">5 </w:t>
      </w:r>
      <w:r w:rsidRPr="00DD46FF">
        <w:rPr>
          <w:rFonts w:asciiTheme="minorHAnsi" w:hAnsiTheme="minorHAnsi" w:cstheme="minorHAnsi"/>
          <w:color w:val="000000" w:themeColor="text1"/>
          <w:sz w:val="20"/>
          <w:szCs w:val="20"/>
        </w:rPr>
        <w:t>-</w:t>
      </w:r>
      <w:r w:rsidR="009C7D4F" w:rsidRPr="00DD46FF">
        <w:rPr>
          <w:rFonts w:asciiTheme="minorHAnsi" w:hAnsiTheme="minorHAnsi" w:cstheme="minorHAnsi"/>
          <w:color w:val="000000" w:themeColor="text1"/>
          <w:sz w:val="20"/>
          <w:szCs w:val="20"/>
        </w:rPr>
        <w:t>30/11</w:t>
      </w:r>
      <w:r w:rsidRPr="00DD46FF">
        <w:rPr>
          <w:rFonts w:asciiTheme="minorHAnsi" w:hAnsiTheme="minorHAnsi" w:cstheme="minorHAnsi"/>
          <w:color w:val="000000" w:themeColor="text1"/>
          <w:sz w:val="20"/>
          <w:szCs w:val="20"/>
        </w:rPr>
        <w:t>/202</w:t>
      </w:r>
      <w:r w:rsidR="0097390A" w:rsidRPr="00DD46FF">
        <w:rPr>
          <w:rFonts w:asciiTheme="minorHAnsi" w:hAnsiTheme="minorHAnsi" w:cstheme="minorHAnsi"/>
          <w:color w:val="000000" w:themeColor="text1"/>
          <w:sz w:val="20"/>
          <w:szCs w:val="20"/>
        </w:rPr>
        <w:t>5</w:t>
      </w:r>
    </w:p>
    <w:p w14:paraId="07D4C67C" w14:textId="77777777" w:rsidR="00EB6136" w:rsidRPr="00DD46FF" w:rsidRDefault="00EB6136" w:rsidP="00D940A6">
      <w:pPr>
        <w:pStyle w:val="NormalWeb"/>
        <w:numPr>
          <w:ilvl w:val="0"/>
          <w:numId w:val="6"/>
        </w:numPr>
        <w:spacing w:before="0" w:beforeAutospacing="0" w:after="0" w:afterAutospacing="0"/>
        <w:ind w:left="757"/>
        <w:jc w:val="both"/>
        <w:textAlignment w:val="baseline"/>
        <w:rPr>
          <w:rFonts w:asciiTheme="minorHAnsi" w:hAnsiTheme="minorHAnsi" w:cstheme="minorHAnsi"/>
          <w:b/>
          <w:bCs/>
          <w:color w:val="002060"/>
          <w:sz w:val="20"/>
          <w:szCs w:val="20"/>
        </w:rPr>
      </w:pPr>
      <w:proofErr w:type="spellStart"/>
      <w:r w:rsidRPr="00DD46FF">
        <w:rPr>
          <w:rFonts w:asciiTheme="minorHAnsi" w:hAnsiTheme="minorHAnsi" w:cstheme="minorHAnsi"/>
          <w:b/>
          <w:bCs/>
          <w:color w:val="002060"/>
          <w:sz w:val="20"/>
          <w:szCs w:val="20"/>
        </w:rPr>
        <w:t>Kartaxa</w:t>
      </w:r>
      <w:proofErr w:type="spellEnd"/>
      <w:r w:rsidRPr="00DD46FF">
        <w:rPr>
          <w:rFonts w:asciiTheme="minorHAnsi" w:hAnsiTheme="minorHAnsi" w:cstheme="minorHAnsi"/>
          <w:b/>
          <w:bCs/>
          <w:color w:val="002060"/>
          <w:sz w:val="20"/>
          <w:szCs w:val="20"/>
        </w:rPr>
        <w:t xml:space="preserve">: </w:t>
      </w:r>
    </w:p>
    <w:p w14:paraId="67542DF8" w14:textId="77777777" w:rsidR="00D940A6" w:rsidRPr="00DD46FF" w:rsidRDefault="00D940A6" w:rsidP="002E7688">
      <w:pPr>
        <w:pStyle w:val="NormalWeb"/>
        <w:numPr>
          <w:ilvl w:val="2"/>
          <w:numId w:val="6"/>
        </w:numPr>
        <w:spacing w:after="0" w:afterAutospacing="0"/>
        <w:ind w:left="1437"/>
        <w:jc w:val="both"/>
        <w:textAlignment w:val="baseline"/>
        <w:rPr>
          <w:rFonts w:asciiTheme="minorHAnsi" w:hAnsiTheme="minorHAnsi" w:cstheme="minorHAnsi"/>
          <w:color w:val="000000" w:themeColor="text1"/>
          <w:sz w:val="20"/>
          <w:szCs w:val="20"/>
        </w:rPr>
      </w:pPr>
      <w:r w:rsidRPr="00DD46FF">
        <w:rPr>
          <w:rFonts w:asciiTheme="minorHAnsi" w:hAnsiTheme="minorHAnsi" w:cstheme="minorHAnsi"/>
          <w:b/>
          <w:bCs/>
          <w:color w:val="000000" w:themeColor="text1"/>
          <w:sz w:val="20"/>
          <w:szCs w:val="20"/>
        </w:rPr>
        <w:t>Semana de receso</w:t>
      </w:r>
      <w:r w:rsidRPr="00DD46FF">
        <w:rPr>
          <w:rFonts w:asciiTheme="minorHAnsi" w:hAnsiTheme="minorHAnsi" w:cstheme="minorHAnsi"/>
          <w:color w:val="000000" w:themeColor="text1"/>
          <w:sz w:val="20"/>
          <w:szCs w:val="20"/>
        </w:rPr>
        <w:t>: 11/10/2025 - 18/10/2025</w:t>
      </w:r>
    </w:p>
    <w:p w14:paraId="15856502" w14:textId="77777777" w:rsidR="00D940A6" w:rsidRPr="00DD46FF" w:rsidRDefault="00D940A6" w:rsidP="002E7688">
      <w:pPr>
        <w:pStyle w:val="NormalWeb"/>
        <w:numPr>
          <w:ilvl w:val="2"/>
          <w:numId w:val="6"/>
        </w:numPr>
        <w:spacing w:before="0" w:beforeAutospacing="0" w:after="0" w:afterAutospacing="0"/>
        <w:ind w:left="1437"/>
        <w:jc w:val="both"/>
        <w:textAlignment w:val="baseline"/>
        <w:rPr>
          <w:rFonts w:asciiTheme="minorHAnsi" w:hAnsiTheme="minorHAnsi" w:cstheme="minorHAnsi"/>
          <w:b/>
          <w:bCs/>
          <w:color w:val="002060"/>
          <w:sz w:val="20"/>
          <w:szCs w:val="20"/>
        </w:rPr>
      </w:pPr>
      <w:r w:rsidRPr="00DD46FF">
        <w:rPr>
          <w:rFonts w:asciiTheme="minorHAnsi" w:hAnsiTheme="minorHAnsi" w:cstheme="minorHAnsi"/>
          <w:b/>
          <w:bCs/>
          <w:color w:val="000000" w:themeColor="text1"/>
          <w:sz w:val="20"/>
          <w:szCs w:val="20"/>
        </w:rPr>
        <w:t>Independencia Cartagena</w:t>
      </w:r>
      <w:r w:rsidRPr="00DD46FF">
        <w:rPr>
          <w:rFonts w:asciiTheme="minorHAnsi" w:hAnsiTheme="minorHAnsi" w:cstheme="minorHAnsi"/>
          <w:color w:val="000000" w:themeColor="text1"/>
          <w:sz w:val="20"/>
          <w:szCs w:val="20"/>
        </w:rPr>
        <w:t>: 15/11/2025 - 21/11/2025</w:t>
      </w:r>
    </w:p>
    <w:p w14:paraId="30F8DBC8" w14:textId="3AA8BB1A" w:rsidR="007A489C" w:rsidRPr="00DD46FF" w:rsidRDefault="007A489C" w:rsidP="00E221A4">
      <w:pPr>
        <w:pStyle w:val="NormalWeb"/>
        <w:numPr>
          <w:ilvl w:val="0"/>
          <w:numId w:val="6"/>
        </w:numPr>
        <w:spacing w:before="0" w:beforeAutospacing="0" w:after="0" w:afterAutospacing="0"/>
        <w:jc w:val="both"/>
        <w:textAlignment w:val="baseline"/>
        <w:rPr>
          <w:rFonts w:asciiTheme="minorHAnsi" w:hAnsiTheme="minorHAnsi" w:cstheme="minorHAnsi"/>
          <w:b/>
          <w:bCs/>
          <w:color w:val="002060"/>
          <w:sz w:val="20"/>
          <w:szCs w:val="20"/>
        </w:rPr>
      </w:pPr>
      <w:r w:rsidRPr="00DD46FF">
        <w:rPr>
          <w:rFonts w:asciiTheme="minorHAnsi" w:hAnsiTheme="minorHAnsi" w:cstheme="minorHAnsi"/>
          <w:b/>
          <w:bCs/>
          <w:color w:val="002060"/>
          <w:sz w:val="20"/>
          <w:szCs w:val="20"/>
        </w:rPr>
        <w:t>Holiday Inn Express Bocagrande</w:t>
      </w:r>
      <w:r w:rsidR="00E221A4" w:rsidRPr="00DD46FF">
        <w:rPr>
          <w:rFonts w:asciiTheme="minorHAnsi" w:hAnsiTheme="minorHAnsi" w:cstheme="minorHAnsi"/>
          <w:b/>
          <w:bCs/>
          <w:color w:val="002060"/>
          <w:sz w:val="20"/>
          <w:szCs w:val="20"/>
        </w:rPr>
        <w:t>/ Estelar Cartagena de Indias:</w:t>
      </w:r>
    </w:p>
    <w:p w14:paraId="2F43FA88" w14:textId="496BBB8D" w:rsidR="007A489C" w:rsidRPr="00DD46FF" w:rsidRDefault="007A489C" w:rsidP="007A489C">
      <w:pPr>
        <w:pStyle w:val="NormalWeb"/>
        <w:numPr>
          <w:ilvl w:val="1"/>
          <w:numId w:val="6"/>
        </w:numPr>
        <w:spacing w:before="0" w:beforeAutospacing="0" w:after="0" w:afterAutospacing="0"/>
        <w:jc w:val="both"/>
        <w:textAlignment w:val="baseline"/>
        <w:rPr>
          <w:rFonts w:asciiTheme="minorHAnsi" w:hAnsiTheme="minorHAnsi" w:cstheme="minorHAnsi"/>
          <w:b/>
          <w:bCs/>
          <w:color w:val="002060"/>
          <w:sz w:val="20"/>
          <w:szCs w:val="20"/>
        </w:rPr>
      </w:pPr>
      <w:r w:rsidRPr="00DD46FF">
        <w:rPr>
          <w:rFonts w:asciiTheme="minorHAnsi" w:hAnsiTheme="minorHAnsi" w:cstheme="minorHAnsi"/>
          <w:b/>
          <w:bCs/>
          <w:color w:val="000000" w:themeColor="text1"/>
          <w:sz w:val="20"/>
          <w:szCs w:val="20"/>
        </w:rPr>
        <w:t>Semana de receso</w:t>
      </w:r>
      <w:r w:rsidRPr="00DD46FF">
        <w:rPr>
          <w:rFonts w:asciiTheme="minorHAnsi" w:hAnsiTheme="minorHAnsi" w:cstheme="minorHAnsi"/>
          <w:color w:val="000000" w:themeColor="text1"/>
          <w:sz w:val="20"/>
          <w:szCs w:val="20"/>
        </w:rPr>
        <w:t xml:space="preserve">: </w:t>
      </w:r>
      <w:r w:rsidR="003873B2" w:rsidRPr="00DD46FF">
        <w:rPr>
          <w:rFonts w:asciiTheme="minorHAnsi" w:hAnsiTheme="minorHAnsi" w:cstheme="minorHAnsi"/>
          <w:color w:val="000000" w:themeColor="text1"/>
          <w:sz w:val="20"/>
          <w:szCs w:val="20"/>
        </w:rPr>
        <w:t>03/10/2025-13/10/2025</w:t>
      </w:r>
    </w:p>
    <w:p w14:paraId="3D6031F6" w14:textId="4F128BAE" w:rsidR="00AD1386" w:rsidRPr="00DD46FF" w:rsidRDefault="00AD1386" w:rsidP="00D940A6">
      <w:pPr>
        <w:pStyle w:val="NormalWeb"/>
        <w:numPr>
          <w:ilvl w:val="0"/>
          <w:numId w:val="6"/>
        </w:numPr>
        <w:spacing w:before="0" w:beforeAutospacing="0" w:after="0" w:afterAutospacing="0"/>
        <w:jc w:val="both"/>
        <w:textAlignment w:val="baseline"/>
        <w:rPr>
          <w:rFonts w:asciiTheme="minorHAnsi" w:hAnsiTheme="minorHAnsi" w:cstheme="minorHAnsi"/>
          <w:b/>
          <w:bCs/>
          <w:color w:val="002060"/>
          <w:sz w:val="20"/>
          <w:szCs w:val="20"/>
        </w:rPr>
      </w:pPr>
      <w:r w:rsidRPr="00DD46FF">
        <w:rPr>
          <w:rFonts w:asciiTheme="minorHAnsi" w:hAnsiTheme="minorHAnsi" w:cstheme="minorHAnsi"/>
          <w:b/>
          <w:bCs/>
          <w:color w:val="002060"/>
          <w:sz w:val="20"/>
          <w:szCs w:val="20"/>
        </w:rPr>
        <w:t>Bantú, Casa La Factoría, Casa Don Luis, Casa Canabal:</w:t>
      </w:r>
    </w:p>
    <w:p w14:paraId="6663338A" w14:textId="5A3AB02E" w:rsidR="00AD1386" w:rsidRPr="00DD46FF" w:rsidRDefault="00AD1386" w:rsidP="00AD1386">
      <w:pPr>
        <w:pStyle w:val="NormalWeb"/>
        <w:spacing w:before="0" w:beforeAutospacing="0" w:after="0"/>
        <w:ind w:left="1080"/>
        <w:jc w:val="both"/>
        <w:textAlignment w:val="baseline"/>
        <w:rPr>
          <w:rFonts w:asciiTheme="minorHAnsi" w:hAnsiTheme="minorHAnsi" w:cstheme="minorHAnsi"/>
          <w:b/>
          <w:bCs/>
          <w:color w:val="002060"/>
          <w:sz w:val="20"/>
          <w:szCs w:val="20"/>
        </w:rPr>
        <w:sectPr w:rsidR="00AD1386" w:rsidRPr="00DD46FF" w:rsidSect="00EB6136">
          <w:type w:val="continuous"/>
          <w:pgSz w:w="11906" w:h="16838"/>
          <w:pgMar w:top="1440" w:right="1080" w:bottom="1440" w:left="1080" w:header="708" w:footer="708" w:gutter="0"/>
          <w:pgNumType w:start="1"/>
          <w:cols w:space="720"/>
          <w:docGrid w:linePitch="299"/>
        </w:sectPr>
      </w:pPr>
    </w:p>
    <w:p w14:paraId="1F49EAB7" w14:textId="7E56E384" w:rsidR="00AD1386" w:rsidRPr="00DD46FF" w:rsidRDefault="00AD1386" w:rsidP="002E7688">
      <w:pPr>
        <w:pStyle w:val="NormalWeb"/>
        <w:numPr>
          <w:ilvl w:val="1"/>
          <w:numId w:val="6"/>
        </w:numPr>
        <w:spacing w:before="0" w:beforeAutospacing="0"/>
        <w:jc w:val="both"/>
        <w:textAlignment w:val="baseline"/>
        <w:rPr>
          <w:rFonts w:asciiTheme="minorHAnsi" w:hAnsiTheme="minorHAnsi" w:cstheme="minorHAnsi"/>
          <w:bCs/>
          <w:color w:val="000000" w:themeColor="text1"/>
          <w:sz w:val="20"/>
          <w:szCs w:val="20"/>
        </w:rPr>
      </w:pPr>
      <w:r w:rsidRPr="00DD46FF">
        <w:rPr>
          <w:rFonts w:asciiTheme="minorHAnsi" w:hAnsiTheme="minorHAnsi" w:cstheme="minorHAnsi"/>
          <w:bCs/>
          <w:color w:val="000000" w:themeColor="text1"/>
          <w:sz w:val="20"/>
          <w:szCs w:val="20"/>
        </w:rPr>
        <w:t xml:space="preserve">16/01/2025-18/01/2025 </w:t>
      </w:r>
    </w:p>
    <w:p w14:paraId="71BE3237" w14:textId="77777777" w:rsidR="00AD1386" w:rsidRPr="00DD46FF" w:rsidRDefault="00AD1386" w:rsidP="00AD1386">
      <w:pPr>
        <w:pStyle w:val="NormalWeb"/>
        <w:numPr>
          <w:ilvl w:val="1"/>
          <w:numId w:val="6"/>
        </w:numPr>
        <w:jc w:val="both"/>
        <w:textAlignment w:val="baseline"/>
        <w:rPr>
          <w:rFonts w:asciiTheme="minorHAnsi" w:hAnsiTheme="minorHAnsi" w:cstheme="minorHAnsi"/>
          <w:bCs/>
          <w:color w:val="000000" w:themeColor="text1"/>
          <w:sz w:val="20"/>
          <w:szCs w:val="20"/>
        </w:rPr>
      </w:pPr>
      <w:r w:rsidRPr="00DD46FF">
        <w:rPr>
          <w:rFonts w:asciiTheme="minorHAnsi" w:hAnsiTheme="minorHAnsi" w:cstheme="minorHAnsi"/>
          <w:bCs/>
          <w:color w:val="000000" w:themeColor="text1"/>
          <w:sz w:val="20"/>
          <w:szCs w:val="20"/>
        </w:rPr>
        <w:t>23/01/2025-01/02/2025</w:t>
      </w:r>
    </w:p>
    <w:p w14:paraId="2899499D" w14:textId="77777777" w:rsidR="00AD1386" w:rsidRPr="00DD46FF" w:rsidRDefault="00AD1386" w:rsidP="00AD1386">
      <w:pPr>
        <w:pStyle w:val="NormalWeb"/>
        <w:numPr>
          <w:ilvl w:val="1"/>
          <w:numId w:val="6"/>
        </w:numPr>
        <w:jc w:val="both"/>
        <w:textAlignment w:val="baseline"/>
        <w:rPr>
          <w:rFonts w:asciiTheme="minorHAnsi" w:hAnsiTheme="minorHAnsi" w:cstheme="minorHAnsi"/>
          <w:bCs/>
          <w:color w:val="000000" w:themeColor="text1"/>
          <w:sz w:val="20"/>
          <w:szCs w:val="20"/>
        </w:rPr>
      </w:pPr>
      <w:r w:rsidRPr="00DD46FF">
        <w:rPr>
          <w:rFonts w:asciiTheme="minorHAnsi" w:hAnsiTheme="minorHAnsi" w:cstheme="minorHAnsi"/>
          <w:bCs/>
          <w:color w:val="000000" w:themeColor="text1"/>
          <w:sz w:val="20"/>
          <w:szCs w:val="20"/>
        </w:rPr>
        <w:t>06/02/2025-08/02/2025</w:t>
      </w:r>
    </w:p>
    <w:p w14:paraId="1BA9D997" w14:textId="77777777" w:rsidR="00AD1386" w:rsidRPr="00DD46FF" w:rsidRDefault="00AD1386" w:rsidP="00D940A6">
      <w:pPr>
        <w:pStyle w:val="NormalWeb"/>
        <w:numPr>
          <w:ilvl w:val="1"/>
          <w:numId w:val="6"/>
        </w:numPr>
        <w:jc w:val="both"/>
        <w:textAlignment w:val="baseline"/>
        <w:rPr>
          <w:rFonts w:asciiTheme="minorHAnsi" w:hAnsiTheme="minorHAnsi" w:cstheme="minorHAnsi"/>
          <w:bCs/>
          <w:color w:val="000000" w:themeColor="text1"/>
          <w:sz w:val="20"/>
          <w:szCs w:val="20"/>
        </w:rPr>
      </w:pPr>
      <w:r w:rsidRPr="00DD46FF">
        <w:rPr>
          <w:rFonts w:asciiTheme="minorHAnsi" w:hAnsiTheme="minorHAnsi" w:cstheme="minorHAnsi"/>
          <w:bCs/>
          <w:color w:val="000000" w:themeColor="text1"/>
          <w:sz w:val="20"/>
          <w:szCs w:val="20"/>
        </w:rPr>
        <w:t>13/02/2025-15/02/2025</w:t>
      </w:r>
    </w:p>
    <w:p w14:paraId="5E0D2941" w14:textId="77777777" w:rsidR="00AD1386" w:rsidRPr="00DD46FF" w:rsidRDefault="00AD1386" w:rsidP="00AD1386">
      <w:pPr>
        <w:pStyle w:val="NormalWeb"/>
        <w:numPr>
          <w:ilvl w:val="1"/>
          <w:numId w:val="6"/>
        </w:numPr>
        <w:jc w:val="both"/>
        <w:textAlignment w:val="baseline"/>
        <w:rPr>
          <w:rFonts w:asciiTheme="minorHAnsi" w:hAnsiTheme="minorHAnsi" w:cstheme="minorHAnsi"/>
          <w:bCs/>
          <w:color w:val="000000" w:themeColor="text1"/>
          <w:sz w:val="20"/>
          <w:szCs w:val="20"/>
        </w:rPr>
      </w:pPr>
      <w:r w:rsidRPr="00DD46FF">
        <w:rPr>
          <w:rFonts w:asciiTheme="minorHAnsi" w:hAnsiTheme="minorHAnsi" w:cstheme="minorHAnsi"/>
          <w:bCs/>
          <w:color w:val="000000" w:themeColor="text1"/>
          <w:sz w:val="20"/>
          <w:szCs w:val="20"/>
        </w:rPr>
        <w:t>20/02/2025-22/02/2025</w:t>
      </w:r>
    </w:p>
    <w:p w14:paraId="39F493AE" w14:textId="77777777" w:rsidR="00AD1386" w:rsidRPr="00DD46FF" w:rsidRDefault="00AD1386" w:rsidP="002E7688">
      <w:pPr>
        <w:pStyle w:val="NormalWeb"/>
        <w:numPr>
          <w:ilvl w:val="1"/>
          <w:numId w:val="6"/>
        </w:numPr>
        <w:jc w:val="both"/>
        <w:textAlignment w:val="baseline"/>
        <w:rPr>
          <w:rFonts w:asciiTheme="minorHAnsi" w:hAnsiTheme="minorHAnsi" w:cstheme="minorHAnsi"/>
          <w:bCs/>
          <w:color w:val="000000" w:themeColor="text1"/>
          <w:sz w:val="20"/>
          <w:szCs w:val="20"/>
        </w:rPr>
      </w:pPr>
      <w:r w:rsidRPr="00DD46FF">
        <w:rPr>
          <w:rFonts w:asciiTheme="minorHAnsi" w:hAnsiTheme="minorHAnsi" w:cstheme="minorHAnsi"/>
          <w:bCs/>
          <w:color w:val="000000" w:themeColor="text1"/>
          <w:sz w:val="20"/>
          <w:szCs w:val="20"/>
        </w:rPr>
        <w:t>27/02/2025-28/02/2025</w:t>
      </w:r>
    </w:p>
    <w:p w14:paraId="76D257B8" w14:textId="77777777" w:rsidR="00AD1386" w:rsidRPr="00DD46FF" w:rsidRDefault="00AD1386" w:rsidP="00AD1386">
      <w:pPr>
        <w:pStyle w:val="NormalWeb"/>
        <w:numPr>
          <w:ilvl w:val="1"/>
          <w:numId w:val="6"/>
        </w:numPr>
        <w:jc w:val="both"/>
        <w:textAlignment w:val="baseline"/>
        <w:rPr>
          <w:rFonts w:asciiTheme="minorHAnsi" w:hAnsiTheme="minorHAnsi" w:cstheme="minorHAnsi"/>
          <w:bCs/>
          <w:color w:val="000000" w:themeColor="text1"/>
          <w:sz w:val="20"/>
          <w:szCs w:val="20"/>
        </w:rPr>
      </w:pPr>
      <w:r w:rsidRPr="00DD46FF">
        <w:rPr>
          <w:rFonts w:asciiTheme="minorHAnsi" w:hAnsiTheme="minorHAnsi" w:cstheme="minorHAnsi"/>
          <w:bCs/>
          <w:color w:val="000000" w:themeColor="text1"/>
          <w:sz w:val="20"/>
          <w:szCs w:val="20"/>
        </w:rPr>
        <w:t>01//03/2025</w:t>
      </w:r>
    </w:p>
    <w:p w14:paraId="7E7C220E" w14:textId="77777777" w:rsidR="00AD1386" w:rsidRPr="00DD46FF" w:rsidRDefault="00AD1386" w:rsidP="00AD1386">
      <w:pPr>
        <w:pStyle w:val="NormalWeb"/>
        <w:numPr>
          <w:ilvl w:val="1"/>
          <w:numId w:val="6"/>
        </w:numPr>
        <w:jc w:val="both"/>
        <w:textAlignment w:val="baseline"/>
        <w:rPr>
          <w:rFonts w:asciiTheme="minorHAnsi" w:hAnsiTheme="minorHAnsi" w:cstheme="minorHAnsi"/>
          <w:bCs/>
          <w:color w:val="000000" w:themeColor="text1"/>
          <w:sz w:val="20"/>
          <w:szCs w:val="20"/>
        </w:rPr>
      </w:pPr>
      <w:r w:rsidRPr="00DD46FF">
        <w:rPr>
          <w:rFonts w:asciiTheme="minorHAnsi" w:hAnsiTheme="minorHAnsi" w:cstheme="minorHAnsi"/>
          <w:bCs/>
          <w:color w:val="000000" w:themeColor="text1"/>
          <w:sz w:val="20"/>
          <w:szCs w:val="20"/>
        </w:rPr>
        <w:t>06/03/2025-08/03/2025</w:t>
      </w:r>
    </w:p>
    <w:p w14:paraId="7B3368CC" w14:textId="77777777" w:rsidR="00AD1386" w:rsidRPr="00DD46FF" w:rsidRDefault="00AD1386" w:rsidP="00AD1386">
      <w:pPr>
        <w:pStyle w:val="NormalWeb"/>
        <w:numPr>
          <w:ilvl w:val="1"/>
          <w:numId w:val="6"/>
        </w:numPr>
        <w:jc w:val="both"/>
        <w:textAlignment w:val="baseline"/>
        <w:rPr>
          <w:rFonts w:asciiTheme="minorHAnsi" w:hAnsiTheme="minorHAnsi" w:cstheme="minorHAnsi"/>
          <w:bCs/>
          <w:color w:val="000000" w:themeColor="text1"/>
          <w:sz w:val="20"/>
          <w:szCs w:val="20"/>
        </w:rPr>
      </w:pPr>
      <w:r w:rsidRPr="00DD46FF">
        <w:rPr>
          <w:rFonts w:asciiTheme="minorHAnsi" w:hAnsiTheme="minorHAnsi" w:cstheme="minorHAnsi"/>
          <w:bCs/>
          <w:color w:val="000000" w:themeColor="text1"/>
          <w:sz w:val="20"/>
          <w:szCs w:val="20"/>
        </w:rPr>
        <w:t>13/03/2025-15/03/2025</w:t>
      </w:r>
    </w:p>
    <w:p w14:paraId="7E4841BB" w14:textId="77777777" w:rsidR="00AD1386" w:rsidRPr="00DD46FF" w:rsidRDefault="00AD1386" w:rsidP="00AD1386">
      <w:pPr>
        <w:pStyle w:val="NormalWeb"/>
        <w:numPr>
          <w:ilvl w:val="1"/>
          <w:numId w:val="6"/>
        </w:numPr>
        <w:jc w:val="both"/>
        <w:textAlignment w:val="baseline"/>
        <w:rPr>
          <w:rFonts w:asciiTheme="minorHAnsi" w:hAnsiTheme="minorHAnsi" w:cstheme="minorHAnsi"/>
          <w:bCs/>
          <w:color w:val="000000" w:themeColor="text1"/>
          <w:sz w:val="20"/>
          <w:szCs w:val="20"/>
        </w:rPr>
      </w:pPr>
      <w:r w:rsidRPr="00DD46FF">
        <w:rPr>
          <w:rFonts w:asciiTheme="minorHAnsi" w:hAnsiTheme="minorHAnsi" w:cstheme="minorHAnsi"/>
          <w:bCs/>
          <w:color w:val="000000" w:themeColor="text1"/>
          <w:sz w:val="20"/>
          <w:szCs w:val="20"/>
        </w:rPr>
        <w:t>20/03/2025-22/03/2025</w:t>
      </w:r>
    </w:p>
    <w:p w14:paraId="4A6EA1FC" w14:textId="5D3D0FFC" w:rsidR="00AD1386" w:rsidRPr="00DD46FF" w:rsidRDefault="00AD1386" w:rsidP="00AD1386">
      <w:pPr>
        <w:pStyle w:val="NormalWeb"/>
        <w:numPr>
          <w:ilvl w:val="1"/>
          <w:numId w:val="6"/>
        </w:numPr>
        <w:jc w:val="both"/>
        <w:textAlignment w:val="baseline"/>
        <w:rPr>
          <w:rFonts w:asciiTheme="minorHAnsi" w:hAnsiTheme="minorHAnsi" w:cstheme="minorHAnsi"/>
          <w:bCs/>
          <w:color w:val="000000" w:themeColor="text1"/>
          <w:sz w:val="20"/>
          <w:szCs w:val="20"/>
        </w:rPr>
      </w:pPr>
      <w:r w:rsidRPr="00DD46FF">
        <w:rPr>
          <w:rFonts w:asciiTheme="minorHAnsi" w:hAnsiTheme="minorHAnsi" w:cstheme="minorHAnsi"/>
          <w:bCs/>
          <w:color w:val="000000" w:themeColor="text1"/>
          <w:sz w:val="20"/>
          <w:szCs w:val="20"/>
        </w:rPr>
        <w:t>27/03/2025-29/03/2025</w:t>
      </w:r>
    </w:p>
    <w:p w14:paraId="21978E3B" w14:textId="77777777" w:rsidR="00AD1386" w:rsidRPr="00DD46FF" w:rsidRDefault="00AD1386" w:rsidP="00AF6C4A">
      <w:pPr>
        <w:pStyle w:val="NormalWeb"/>
        <w:numPr>
          <w:ilvl w:val="0"/>
          <w:numId w:val="13"/>
        </w:numPr>
        <w:spacing w:before="0" w:beforeAutospacing="0" w:after="0" w:afterAutospacing="0"/>
        <w:jc w:val="both"/>
        <w:rPr>
          <w:rFonts w:asciiTheme="minorHAnsi" w:eastAsia="Arimo" w:hAnsiTheme="minorHAnsi" w:cstheme="minorHAnsi"/>
          <w:sz w:val="20"/>
          <w:szCs w:val="20"/>
        </w:rPr>
        <w:sectPr w:rsidR="00AD1386" w:rsidRPr="00DD46FF" w:rsidSect="00AD1386">
          <w:type w:val="continuous"/>
          <w:pgSz w:w="11906" w:h="16838"/>
          <w:pgMar w:top="1440" w:right="1080" w:bottom="1440" w:left="1080" w:header="708" w:footer="708" w:gutter="0"/>
          <w:pgNumType w:start="1"/>
          <w:cols w:num="2" w:space="720"/>
          <w:docGrid w:linePitch="299"/>
        </w:sectPr>
      </w:pPr>
    </w:p>
    <w:p w14:paraId="544E45D0" w14:textId="06BD2741" w:rsidR="003E62D3" w:rsidRPr="00DD46FF" w:rsidRDefault="00E776D0" w:rsidP="00AF6C4A">
      <w:pPr>
        <w:pStyle w:val="NormalWeb"/>
        <w:numPr>
          <w:ilvl w:val="0"/>
          <w:numId w:val="13"/>
        </w:numPr>
        <w:spacing w:before="0" w:beforeAutospacing="0" w:after="0" w:afterAutospacing="0"/>
        <w:jc w:val="both"/>
        <w:rPr>
          <w:rFonts w:asciiTheme="minorHAnsi" w:hAnsiTheme="minorHAnsi" w:cstheme="minorHAnsi"/>
          <w:sz w:val="20"/>
          <w:szCs w:val="20"/>
        </w:rPr>
      </w:pPr>
      <w:r w:rsidRPr="00DD46FF">
        <w:rPr>
          <w:rFonts w:asciiTheme="minorHAnsi" w:eastAsia="Arimo" w:hAnsiTheme="minorHAnsi" w:cstheme="minorHAnsi"/>
          <w:sz w:val="20"/>
          <w:szCs w:val="20"/>
        </w:rPr>
        <w:t>Aplica suplemento para servicios de traslados llegando o saliendo en horarios nocturnos</w:t>
      </w:r>
      <w:r w:rsidR="003E62D3" w:rsidRPr="00DD46FF">
        <w:rPr>
          <w:rFonts w:asciiTheme="minorHAnsi" w:eastAsia="Arimo" w:hAnsiTheme="minorHAnsi" w:cstheme="minorHAnsi"/>
          <w:sz w:val="20"/>
          <w:szCs w:val="20"/>
        </w:rPr>
        <w:t>.</w:t>
      </w:r>
    </w:p>
    <w:p w14:paraId="42F126E3" w14:textId="77777777" w:rsidR="003E62D3" w:rsidRPr="00DD46FF" w:rsidRDefault="00E776D0" w:rsidP="003E62D3">
      <w:pPr>
        <w:pStyle w:val="NormalWeb"/>
        <w:numPr>
          <w:ilvl w:val="0"/>
          <w:numId w:val="5"/>
        </w:numPr>
        <w:spacing w:before="0" w:beforeAutospacing="0" w:after="0" w:afterAutospacing="0"/>
        <w:jc w:val="both"/>
        <w:textAlignment w:val="baseline"/>
        <w:rPr>
          <w:rFonts w:asciiTheme="minorHAnsi" w:hAnsiTheme="minorHAnsi" w:cstheme="minorHAnsi"/>
          <w:b/>
          <w:bCs/>
          <w:color w:val="002060"/>
          <w:sz w:val="20"/>
          <w:szCs w:val="20"/>
        </w:rPr>
      </w:pPr>
      <w:r w:rsidRPr="00DD46FF">
        <w:rPr>
          <w:rFonts w:asciiTheme="minorHAnsi" w:eastAsia="Arimo" w:hAnsiTheme="minorHAnsi" w:cstheme="minorHAnsi"/>
          <w:b/>
          <w:bCs/>
          <w:color w:val="002060"/>
          <w:sz w:val="20"/>
          <w:szCs w:val="20"/>
        </w:rPr>
        <w:t>Las tarifas aplican para mínimo 2 pasajeros viajando juntos.</w:t>
      </w:r>
    </w:p>
    <w:p w14:paraId="5B6555AB" w14:textId="77777777" w:rsidR="003E62D3" w:rsidRPr="00DD46FF" w:rsidRDefault="00E776D0" w:rsidP="003E62D3">
      <w:pPr>
        <w:pStyle w:val="NormalWeb"/>
        <w:numPr>
          <w:ilvl w:val="0"/>
          <w:numId w:val="5"/>
        </w:numPr>
        <w:spacing w:before="0" w:beforeAutospacing="0" w:after="0" w:afterAutospacing="0"/>
        <w:jc w:val="both"/>
        <w:textAlignment w:val="baseline"/>
        <w:rPr>
          <w:rFonts w:asciiTheme="minorHAnsi" w:hAnsiTheme="minorHAnsi" w:cstheme="minorHAnsi"/>
          <w:b/>
          <w:bCs/>
          <w:color w:val="002060"/>
          <w:sz w:val="20"/>
          <w:szCs w:val="20"/>
        </w:rPr>
      </w:pPr>
      <w:r w:rsidRPr="00DD46FF">
        <w:rPr>
          <w:rFonts w:asciiTheme="minorHAnsi" w:eastAsia="Arimo" w:hAnsiTheme="minorHAnsi" w:cstheme="minorHAnsi"/>
          <w:b/>
          <w:bCs/>
          <w:color w:val="002060"/>
          <w:sz w:val="20"/>
          <w:szCs w:val="20"/>
        </w:rPr>
        <w:t xml:space="preserve">Tarifas sujetas a disponibilidad </w:t>
      </w:r>
      <w:r w:rsidR="00563E4F" w:rsidRPr="00DD46FF">
        <w:rPr>
          <w:rFonts w:asciiTheme="minorHAnsi" w:eastAsia="Arimo" w:hAnsiTheme="minorHAnsi" w:cstheme="minorHAnsi"/>
          <w:b/>
          <w:bCs/>
          <w:color w:val="002060"/>
          <w:sz w:val="20"/>
          <w:szCs w:val="20"/>
        </w:rPr>
        <w:t>y cambios</w:t>
      </w:r>
      <w:r w:rsidRPr="00DD46FF">
        <w:rPr>
          <w:rFonts w:asciiTheme="minorHAnsi" w:eastAsia="Arimo" w:hAnsiTheme="minorHAnsi" w:cstheme="minorHAnsi"/>
          <w:b/>
          <w:bCs/>
          <w:color w:val="002060"/>
          <w:sz w:val="20"/>
          <w:szCs w:val="20"/>
        </w:rPr>
        <w:t>.</w:t>
      </w:r>
    </w:p>
    <w:p w14:paraId="0BB4B916" w14:textId="79285464" w:rsidR="00EF7FA1" w:rsidRPr="00DD46FF" w:rsidRDefault="00E24183" w:rsidP="00552A73">
      <w:pPr>
        <w:numPr>
          <w:ilvl w:val="0"/>
          <w:numId w:val="5"/>
        </w:numPr>
        <w:pBdr>
          <w:top w:val="nil"/>
          <w:left w:val="nil"/>
          <w:bottom w:val="nil"/>
          <w:right w:val="nil"/>
          <w:between w:val="nil"/>
        </w:pBdr>
        <w:tabs>
          <w:tab w:val="left" w:pos="1170"/>
        </w:tabs>
        <w:spacing w:after="0" w:line="240" w:lineRule="auto"/>
        <w:jc w:val="both"/>
        <w:rPr>
          <w:rFonts w:asciiTheme="minorHAnsi" w:hAnsiTheme="minorHAnsi" w:cstheme="minorHAnsi"/>
          <w:b/>
          <w:color w:val="002060"/>
          <w:sz w:val="20"/>
          <w:szCs w:val="20"/>
        </w:rPr>
      </w:pPr>
      <w:r w:rsidRPr="00DD46FF">
        <w:rPr>
          <w:rFonts w:asciiTheme="minorHAnsi" w:hAnsiTheme="minorHAnsi" w:cstheme="minorHAnsi"/>
          <w:b/>
          <w:color w:val="C00000"/>
          <w:sz w:val="20"/>
          <w:szCs w:val="20"/>
        </w:rPr>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1B3A8807" w14:textId="77777777" w:rsidR="00810F46" w:rsidRDefault="00810F46" w:rsidP="00810F46">
      <w:pPr>
        <w:pBdr>
          <w:top w:val="nil"/>
          <w:left w:val="nil"/>
          <w:bottom w:val="nil"/>
          <w:right w:val="nil"/>
          <w:between w:val="nil"/>
        </w:pBdr>
        <w:tabs>
          <w:tab w:val="left" w:pos="1170"/>
        </w:tabs>
        <w:spacing w:after="0" w:line="240" w:lineRule="auto"/>
        <w:ind w:left="720"/>
        <w:jc w:val="both"/>
        <w:rPr>
          <w:rFonts w:asciiTheme="minorHAnsi" w:hAnsiTheme="minorHAnsi" w:cstheme="minorHAnsi"/>
          <w:b/>
          <w:color w:val="002060"/>
          <w:sz w:val="20"/>
          <w:szCs w:val="20"/>
        </w:rPr>
      </w:pPr>
    </w:p>
    <w:p w14:paraId="6BB9044E" w14:textId="77777777" w:rsidR="004917DF" w:rsidRPr="00DD46FF" w:rsidRDefault="004917DF" w:rsidP="00AB175F">
      <w:pPr>
        <w:pBdr>
          <w:top w:val="nil"/>
          <w:left w:val="nil"/>
          <w:bottom w:val="nil"/>
          <w:right w:val="nil"/>
          <w:between w:val="nil"/>
        </w:pBdr>
        <w:tabs>
          <w:tab w:val="left" w:pos="1170"/>
        </w:tabs>
        <w:spacing w:after="0" w:line="240" w:lineRule="auto"/>
        <w:jc w:val="both"/>
        <w:rPr>
          <w:rFonts w:asciiTheme="minorHAnsi" w:hAnsiTheme="minorHAnsi" w:cstheme="minorHAnsi"/>
          <w:b/>
          <w:color w:val="002060"/>
          <w:sz w:val="20"/>
          <w:szCs w:val="20"/>
        </w:rPr>
      </w:pPr>
    </w:p>
    <w:p w14:paraId="2F812639" w14:textId="5C4D7DFC" w:rsidR="00810F46" w:rsidRDefault="00E776D0" w:rsidP="003E62D3">
      <w:pPr>
        <w:tabs>
          <w:tab w:val="left" w:pos="142"/>
        </w:tabs>
        <w:spacing w:after="0" w:line="240" w:lineRule="auto"/>
        <w:jc w:val="both"/>
        <w:rPr>
          <w:rFonts w:asciiTheme="majorHAnsi" w:eastAsia="Arimo" w:hAnsiTheme="majorHAnsi" w:cstheme="majorHAnsi"/>
          <w:color w:val="7F7F7F"/>
          <w:sz w:val="20"/>
          <w:szCs w:val="20"/>
        </w:rPr>
      </w:pPr>
      <w:r w:rsidRPr="00552A73">
        <w:rPr>
          <w:rFonts w:asciiTheme="majorHAnsi" w:hAnsiTheme="majorHAnsi" w:cstheme="majorHAnsi"/>
          <w:noProof/>
          <w:sz w:val="20"/>
          <w:szCs w:val="20"/>
        </w:rPr>
        <mc:AlternateContent>
          <mc:Choice Requires="wps">
            <w:drawing>
              <wp:inline distT="0" distB="0" distL="0" distR="0" wp14:anchorId="13124D71" wp14:editId="69A20B15">
                <wp:extent cx="2638425" cy="291465"/>
                <wp:effectExtent l="0" t="0" r="9525" b="0"/>
                <wp:docPr id="27" name="Rectángulo 27"/>
                <wp:cNvGraphicFramePr/>
                <a:graphic xmlns:a="http://schemas.openxmlformats.org/drawingml/2006/main">
                  <a:graphicData uri="http://schemas.microsoft.com/office/word/2010/wordprocessingShape">
                    <wps:wsp>
                      <wps:cNvSpPr/>
                      <wps:spPr>
                        <a:xfrm>
                          <a:off x="4031550" y="3639030"/>
                          <a:ext cx="2628900" cy="281940"/>
                        </a:xfrm>
                        <a:prstGeom prst="rect">
                          <a:avLst/>
                        </a:prstGeom>
                        <a:solidFill>
                          <a:srgbClr val="2F7EAF"/>
                        </a:solidFill>
                        <a:ln>
                          <a:noFill/>
                        </a:ln>
                      </wps:spPr>
                      <wps:txbx>
                        <w:txbxContent>
                          <w:p w14:paraId="0CC04EAF" w14:textId="77777777" w:rsidR="00EF7FA1" w:rsidRDefault="00E776D0">
                            <w:pPr>
                              <w:spacing w:line="255" w:lineRule="auto"/>
                              <w:textDirection w:val="btLr"/>
                            </w:pPr>
                            <w:r>
                              <w:rPr>
                                <w:b/>
                                <w:color w:val="FFFFFF"/>
                                <w:sz w:val="24"/>
                              </w:rPr>
                              <w:t>NOTAS DEL ITINERARIO</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13124D71" id="Rectángulo 27" o:spid="_x0000_s1028" style="width:207.7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" fillcolor="#2f7eaf" stroked="f">
                <v:textbox inset="2.53958mm,1.2694mm,2.53958mm,1.2694mm">
                  <w:txbxContent>
                    <w:p w14:paraId="0CC04EAF" w14:textId="77777777" w:rsidR="00EF7FA1" w:rsidRDefault="00E776D0">
                      <w:pPr>
                        <w:spacing w:line="255" w:lineRule="auto"/>
                        <w:textDirection w:val="btLr"/>
                      </w:pPr>
                      <w:r>
                        <w:rPr>
                          <w:b/>
                          <w:color w:val="FFFFFF"/>
                          <w:sz w:val="24"/>
                        </w:rPr>
                        <w:t>NOTAS DEL ITINERARIO</w:t>
                      </w:r>
                    </w:p>
                  </w:txbxContent>
                </v:textbox>
                <w10:anchorlock/>
              </v:rect>
            </w:pict>
          </mc:Fallback>
        </mc:AlternateContent>
      </w:r>
    </w:p>
    <w:p w14:paraId="2FE348DB" w14:textId="77777777" w:rsidR="00235F23" w:rsidRDefault="00235F23" w:rsidP="003E62D3">
      <w:pPr>
        <w:tabs>
          <w:tab w:val="left" w:pos="142"/>
        </w:tabs>
        <w:spacing w:after="0" w:line="240" w:lineRule="auto"/>
        <w:jc w:val="both"/>
        <w:rPr>
          <w:rFonts w:asciiTheme="majorHAnsi" w:eastAsia="Arimo" w:hAnsiTheme="majorHAnsi" w:cstheme="majorHAnsi"/>
          <w:color w:val="7F7F7F"/>
          <w:sz w:val="20"/>
          <w:szCs w:val="20"/>
        </w:rPr>
      </w:pPr>
    </w:p>
    <w:p w14:paraId="76BD0FFA" w14:textId="2DE8C803" w:rsidR="003E62D3" w:rsidRPr="00DD46FF" w:rsidRDefault="00E776D0" w:rsidP="003E62D3">
      <w:pPr>
        <w:pStyle w:val="Prrafodelista"/>
        <w:numPr>
          <w:ilvl w:val="0"/>
          <w:numId w:val="5"/>
        </w:numPr>
        <w:tabs>
          <w:tab w:val="left" w:pos="142"/>
        </w:tabs>
        <w:jc w:val="both"/>
        <w:rPr>
          <w:rFonts w:asciiTheme="minorHAnsi" w:eastAsia="Arimo" w:hAnsiTheme="minorHAnsi" w:cstheme="minorHAnsi"/>
          <w:color w:val="7F7F7F"/>
          <w:sz w:val="20"/>
          <w:szCs w:val="20"/>
        </w:rPr>
      </w:pPr>
      <w:r w:rsidRPr="00DD46FF">
        <w:rPr>
          <w:rFonts w:asciiTheme="minorHAnsi" w:eastAsia="Arimo" w:hAnsiTheme="minorHAnsi" w:cstheme="minorHAnsi"/>
          <w:sz w:val="20"/>
          <w:szCs w:val="20"/>
        </w:rPr>
        <w:t xml:space="preserve">En el </w:t>
      </w:r>
      <w:r w:rsidRPr="00DD46FF">
        <w:rPr>
          <w:rFonts w:asciiTheme="minorHAnsi" w:eastAsia="Arimo" w:hAnsiTheme="minorHAnsi" w:cstheme="minorHAnsi"/>
          <w:b/>
          <w:color w:val="002060"/>
          <w:sz w:val="20"/>
          <w:szCs w:val="20"/>
        </w:rPr>
        <w:t>tour de playa</w:t>
      </w:r>
      <w:r w:rsidRPr="00DD46FF">
        <w:rPr>
          <w:rFonts w:asciiTheme="minorHAnsi" w:eastAsia="Arimo" w:hAnsiTheme="minorHAnsi" w:cstheme="minorHAnsi"/>
          <w:color w:val="002060"/>
          <w:sz w:val="20"/>
          <w:szCs w:val="20"/>
        </w:rPr>
        <w:t xml:space="preserve"> </w:t>
      </w:r>
      <w:r w:rsidRPr="00DD46FF">
        <w:rPr>
          <w:rFonts w:asciiTheme="minorHAnsi" w:eastAsia="Arimo" w:hAnsiTheme="minorHAnsi" w:cstheme="minorHAnsi"/>
          <w:sz w:val="20"/>
          <w:szCs w:val="20"/>
        </w:rPr>
        <w:t xml:space="preserve">para la categoría </w:t>
      </w:r>
      <w:proofErr w:type="spellStart"/>
      <w:r w:rsidRPr="00DD46FF">
        <w:rPr>
          <w:rFonts w:asciiTheme="minorHAnsi" w:eastAsia="Arimo" w:hAnsiTheme="minorHAnsi" w:cstheme="minorHAnsi"/>
          <w:sz w:val="20"/>
          <w:szCs w:val="20"/>
        </w:rPr>
        <w:t>Luxury</w:t>
      </w:r>
      <w:proofErr w:type="spellEnd"/>
      <w:r w:rsidR="00562026" w:rsidRPr="00DD46FF">
        <w:rPr>
          <w:rFonts w:asciiTheme="minorHAnsi" w:eastAsia="Arimo" w:hAnsiTheme="minorHAnsi" w:cstheme="minorHAnsi"/>
          <w:sz w:val="20"/>
          <w:szCs w:val="20"/>
        </w:rPr>
        <w:t xml:space="preserve">, </w:t>
      </w:r>
      <w:proofErr w:type="spellStart"/>
      <w:r w:rsidR="00083FFC" w:rsidRPr="00DD46FF">
        <w:rPr>
          <w:rFonts w:asciiTheme="minorHAnsi" w:eastAsia="Arimo" w:hAnsiTheme="minorHAnsi" w:cstheme="minorHAnsi"/>
          <w:sz w:val="20"/>
          <w:szCs w:val="20"/>
        </w:rPr>
        <w:t>Luxury</w:t>
      </w:r>
      <w:proofErr w:type="spellEnd"/>
      <w:r w:rsidR="00083FFC" w:rsidRPr="00DD46FF">
        <w:rPr>
          <w:rFonts w:asciiTheme="minorHAnsi" w:eastAsia="Arimo" w:hAnsiTheme="minorHAnsi" w:cstheme="minorHAnsi"/>
          <w:sz w:val="20"/>
          <w:szCs w:val="20"/>
        </w:rPr>
        <w:t xml:space="preserve"> Plus</w:t>
      </w:r>
      <w:r w:rsidR="00562026" w:rsidRPr="00DD46FF">
        <w:rPr>
          <w:rFonts w:asciiTheme="minorHAnsi" w:eastAsia="Arimo" w:hAnsiTheme="minorHAnsi" w:cstheme="minorHAnsi"/>
          <w:sz w:val="20"/>
          <w:szCs w:val="20"/>
        </w:rPr>
        <w:t xml:space="preserve"> y 5* con encanto,</w:t>
      </w:r>
      <w:r w:rsidR="00083FFC" w:rsidRPr="00DD46FF">
        <w:rPr>
          <w:rFonts w:asciiTheme="minorHAnsi" w:eastAsia="Arimo" w:hAnsiTheme="minorHAnsi" w:cstheme="minorHAnsi"/>
          <w:sz w:val="20"/>
          <w:szCs w:val="20"/>
        </w:rPr>
        <w:t xml:space="preserve"> </w:t>
      </w:r>
      <w:r w:rsidRPr="00DD46FF">
        <w:rPr>
          <w:rFonts w:asciiTheme="minorHAnsi" w:eastAsia="Arimo" w:hAnsiTheme="minorHAnsi" w:cstheme="minorHAnsi"/>
          <w:sz w:val="20"/>
          <w:szCs w:val="20"/>
        </w:rPr>
        <w:t>el tour de playa se hará en la isla de San Pedro de Majagua (islas del Rosario), para las demás categorías se visitará Isla del encanto (Barú)</w:t>
      </w:r>
      <w:r w:rsidR="00E24183" w:rsidRPr="00DD46FF">
        <w:rPr>
          <w:rFonts w:asciiTheme="minorHAnsi" w:eastAsia="Arimo" w:hAnsiTheme="minorHAnsi" w:cstheme="minorHAnsi"/>
          <w:sz w:val="20"/>
          <w:szCs w:val="20"/>
        </w:rPr>
        <w:t>.</w:t>
      </w:r>
    </w:p>
    <w:p w14:paraId="16570BC2" w14:textId="3E66F685" w:rsidR="003E62D3" w:rsidRPr="00DD46FF" w:rsidRDefault="00E776D0" w:rsidP="003E62D3">
      <w:pPr>
        <w:pStyle w:val="Prrafodelista"/>
        <w:numPr>
          <w:ilvl w:val="0"/>
          <w:numId w:val="5"/>
        </w:numPr>
        <w:tabs>
          <w:tab w:val="left" w:pos="142"/>
        </w:tabs>
        <w:jc w:val="both"/>
        <w:rPr>
          <w:rFonts w:asciiTheme="minorHAnsi" w:eastAsia="Arimo" w:hAnsiTheme="minorHAnsi" w:cstheme="minorHAnsi"/>
          <w:color w:val="7F7F7F"/>
          <w:sz w:val="20"/>
          <w:szCs w:val="20"/>
        </w:rPr>
      </w:pPr>
      <w:r w:rsidRPr="00DD46FF">
        <w:rPr>
          <w:rFonts w:asciiTheme="minorHAnsi" w:eastAsia="Arimo" w:hAnsiTheme="minorHAnsi" w:cstheme="minorHAnsi"/>
          <w:b/>
          <w:color w:val="C00000"/>
          <w:sz w:val="20"/>
          <w:szCs w:val="20"/>
        </w:rPr>
        <w:t>Para las temporadas altas:</w:t>
      </w:r>
      <w:r w:rsidRPr="00DD46FF">
        <w:rPr>
          <w:rFonts w:asciiTheme="minorHAnsi" w:eastAsia="Arimo" w:hAnsiTheme="minorHAnsi" w:cstheme="minorHAnsi"/>
          <w:color w:val="C00000"/>
          <w:sz w:val="20"/>
          <w:szCs w:val="20"/>
        </w:rPr>
        <w:t xml:space="preserve"> </w:t>
      </w:r>
      <w:r w:rsidRPr="00DD46FF">
        <w:rPr>
          <w:rFonts w:asciiTheme="minorHAnsi" w:eastAsia="Arimo" w:hAnsiTheme="minorHAnsi" w:cstheme="minorHAnsi"/>
          <w:sz w:val="20"/>
          <w:szCs w:val="20"/>
        </w:rPr>
        <w:t xml:space="preserve">la mayoría de </w:t>
      </w:r>
      <w:r w:rsidR="009C7D4F" w:rsidRPr="00DD46FF">
        <w:rPr>
          <w:rFonts w:asciiTheme="minorHAnsi" w:eastAsia="Arimo" w:hAnsiTheme="minorHAnsi" w:cstheme="minorHAnsi"/>
          <w:sz w:val="20"/>
          <w:szCs w:val="20"/>
        </w:rPr>
        <w:t>los hoteles</w:t>
      </w:r>
      <w:r w:rsidRPr="00DD46FF">
        <w:rPr>
          <w:rFonts w:asciiTheme="minorHAnsi" w:eastAsia="Arimo" w:hAnsiTheme="minorHAnsi" w:cstheme="minorHAnsi"/>
          <w:sz w:val="20"/>
          <w:szCs w:val="20"/>
        </w:rPr>
        <w:t xml:space="preserve"> requiere mínimo 4 noches para temporada de fin de </w:t>
      </w:r>
      <w:r w:rsidR="00563E4F" w:rsidRPr="00DD46FF">
        <w:rPr>
          <w:rFonts w:asciiTheme="minorHAnsi" w:eastAsia="Arimo" w:hAnsiTheme="minorHAnsi" w:cstheme="minorHAnsi"/>
          <w:sz w:val="20"/>
          <w:szCs w:val="20"/>
        </w:rPr>
        <w:t>año y</w:t>
      </w:r>
      <w:r w:rsidRPr="00DD46FF">
        <w:rPr>
          <w:rFonts w:asciiTheme="minorHAnsi" w:eastAsia="Arimo" w:hAnsiTheme="minorHAnsi" w:cstheme="minorHAnsi"/>
          <w:sz w:val="20"/>
          <w:szCs w:val="20"/>
        </w:rPr>
        <w:t xml:space="preserve"> semana santa, </w:t>
      </w:r>
      <w:r w:rsidRPr="00DD46FF">
        <w:rPr>
          <w:rFonts w:asciiTheme="minorHAnsi" w:eastAsia="Arimo" w:hAnsiTheme="minorHAnsi" w:cstheme="minorHAnsi"/>
          <w:b/>
          <w:bCs/>
          <w:color w:val="002060"/>
          <w:sz w:val="20"/>
          <w:szCs w:val="20"/>
        </w:rPr>
        <w:t>consultar al momento de reservar</w:t>
      </w:r>
      <w:r w:rsidR="003E62D3" w:rsidRPr="00DD46FF">
        <w:rPr>
          <w:rFonts w:asciiTheme="minorHAnsi" w:eastAsia="Arimo" w:hAnsiTheme="minorHAnsi" w:cstheme="minorHAnsi"/>
          <w:b/>
          <w:bCs/>
          <w:color w:val="002060"/>
          <w:sz w:val="20"/>
          <w:szCs w:val="20"/>
        </w:rPr>
        <w:t>.</w:t>
      </w:r>
    </w:p>
    <w:p w14:paraId="07EA3A45" w14:textId="7DAA170C" w:rsidR="003E62D3" w:rsidRPr="00DD46FF" w:rsidRDefault="00E776D0" w:rsidP="003E62D3">
      <w:pPr>
        <w:pStyle w:val="Prrafodelista"/>
        <w:numPr>
          <w:ilvl w:val="0"/>
          <w:numId w:val="5"/>
        </w:numPr>
        <w:tabs>
          <w:tab w:val="left" w:pos="142"/>
        </w:tabs>
        <w:jc w:val="both"/>
        <w:rPr>
          <w:rFonts w:asciiTheme="minorHAnsi" w:eastAsia="Arimo" w:hAnsiTheme="minorHAnsi" w:cstheme="minorHAnsi"/>
          <w:color w:val="7F7F7F"/>
          <w:sz w:val="20"/>
          <w:szCs w:val="20"/>
        </w:rPr>
      </w:pPr>
      <w:r w:rsidRPr="00DD46FF">
        <w:rPr>
          <w:rFonts w:asciiTheme="minorHAnsi" w:eastAsia="Arimo" w:hAnsiTheme="minorHAnsi" w:cstheme="minorHAnsi"/>
          <w:sz w:val="20"/>
          <w:szCs w:val="20"/>
        </w:rPr>
        <w:t xml:space="preserve">Las habitaciones dobles (DBL) con 2 camas twin podrán tener suplemento de tarifa </w:t>
      </w:r>
      <w:r w:rsidR="009C7D4F" w:rsidRPr="00DD46FF">
        <w:rPr>
          <w:rFonts w:asciiTheme="minorHAnsi" w:eastAsia="Arimo" w:hAnsiTheme="minorHAnsi" w:cstheme="minorHAnsi"/>
          <w:sz w:val="20"/>
          <w:szCs w:val="20"/>
        </w:rPr>
        <w:t>de acuerdo con</w:t>
      </w:r>
      <w:r w:rsidRPr="00DD46FF">
        <w:rPr>
          <w:rFonts w:asciiTheme="minorHAnsi" w:eastAsia="Arimo" w:hAnsiTheme="minorHAnsi" w:cstheme="minorHAnsi"/>
          <w:sz w:val="20"/>
          <w:szCs w:val="20"/>
        </w:rPr>
        <w:t xml:space="preserve"> la configuración y disponibilidad de cada hotel.</w:t>
      </w:r>
    </w:p>
    <w:p w14:paraId="1B81FD78" w14:textId="3B585CBF" w:rsidR="00633133" w:rsidRPr="00DD46FF" w:rsidRDefault="00E776D0" w:rsidP="003E62D3">
      <w:pPr>
        <w:pStyle w:val="Prrafodelista"/>
        <w:numPr>
          <w:ilvl w:val="0"/>
          <w:numId w:val="5"/>
        </w:numPr>
        <w:tabs>
          <w:tab w:val="left" w:pos="142"/>
        </w:tabs>
        <w:jc w:val="both"/>
        <w:rPr>
          <w:rFonts w:asciiTheme="minorHAnsi" w:eastAsia="Arimo" w:hAnsiTheme="minorHAnsi" w:cstheme="minorHAnsi"/>
          <w:color w:val="7F7F7F"/>
          <w:sz w:val="20"/>
          <w:szCs w:val="20"/>
        </w:rPr>
      </w:pPr>
      <w:r w:rsidRPr="00DD46FF">
        <w:rPr>
          <w:rFonts w:asciiTheme="minorHAnsi" w:eastAsia="Arimo" w:hAnsiTheme="minorHAnsi" w:cstheme="minorHAnsi"/>
          <w:sz w:val="20"/>
          <w:szCs w:val="20"/>
        </w:rPr>
        <w:lastRenderedPageBreak/>
        <w:t xml:space="preserve">La excursión de San Pedro de Majagua o Isla del encanto siempre se opera en lancha servicio regular (compartida) aun cuando la categoría de hotel sea </w:t>
      </w:r>
      <w:proofErr w:type="spellStart"/>
      <w:r w:rsidR="00083FFC" w:rsidRPr="00DD46FF">
        <w:rPr>
          <w:rFonts w:asciiTheme="minorHAnsi" w:eastAsia="Arimo" w:hAnsiTheme="minorHAnsi" w:cstheme="minorHAnsi"/>
          <w:sz w:val="20"/>
          <w:szCs w:val="20"/>
        </w:rPr>
        <w:t>Luxury</w:t>
      </w:r>
      <w:proofErr w:type="spellEnd"/>
      <w:r w:rsidR="00562026" w:rsidRPr="00DD46FF">
        <w:rPr>
          <w:rFonts w:asciiTheme="minorHAnsi" w:eastAsia="Arimo" w:hAnsiTheme="minorHAnsi" w:cstheme="minorHAnsi"/>
          <w:sz w:val="20"/>
          <w:szCs w:val="20"/>
        </w:rPr>
        <w:t xml:space="preserve">, </w:t>
      </w:r>
      <w:proofErr w:type="spellStart"/>
      <w:r w:rsidR="00083FFC" w:rsidRPr="00DD46FF">
        <w:rPr>
          <w:rFonts w:asciiTheme="minorHAnsi" w:eastAsia="Arimo" w:hAnsiTheme="minorHAnsi" w:cstheme="minorHAnsi"/>
          <w:sz w:val="20"/>
          <w:szCs w:val="20"/>
        </w:rPr>
        <w:t>Luxury</w:t>
      </w:r>
      <w:proofErr w:type="spellEnd"/>
      <w:r w:rsidR="00083FFC" w:rsidRPr="00DD46FF">
        <w:rPr>
          <w:rFonts w:asciiTheme="minorHAnsi" w:eastAsia="Arimo" w:hAnsiTheme="minorHAnsi" w:cstheme="minorHAnsi"/>
          <w:sz w:val="20"/>
          <w:szCs w:val="20"/>
        </w:rPr>
        <w:t xml:space="preserve"> Plus</w:t>
      </w:r>
      <w:r w:rsidR="00562026" w:rsidRPr="00DD46FF">
        <w:rPr>
          <w:rFonts w:asciiTheme="minorHAnsi" w:eastAsia="Arimo" w:hAnsiTheme="minorHAnsi" w:cstheme="minorHAnsi"/>
          <w:sz w:val="20"/>
          <w:szCs w:val="20"/>
        </w:rPr>
        <w:t xml:space="preserve"> o 5* con encanto,</w:t>
      </w:r>
      <w:r w:rsidRPr="00DD46FF">
        <w:rPr>
          <w:rFonts w:asciiTheme="minorHAnsi" w:eastAsia="Arimo" w:hAnsiTheme="minorHAnsi" w:cstheme="minorHAnsi"/>
          <w:sz w:val="20"/>
          <w:szCs w:val="20"/>
        </w:rPr>
        <w:t xml:space="preserve"> si los pasajeros desean un servicio de lancha privada se puede alquilar una embarcación. Consultar valores.</w:t>
      </w:r>
    </w:p>
    <w:p w14:paraId="0B85AE35" w14:textId="0A0AAE6D" w:rsidR="003E62D3" w:rsidRPr="00DD46FF" w:rsidRDefault="003E62D3" w:rsidP="003E62D3">
      <w:pPr>
        <w:pStyle w:val="Prrafodelista"/>
        <w:numPr>
          <w:ilvl w:val="0"/>
          <w:numId w:val="5"/>
        </w:numPr>
        <w:tabs>
          <w:tab w:val="left" w:pos="142"/>
        </w:tabs>
        <w:jc w:val="both"/>
        <w:rPr>
          <w:rFonts w:asciiTheme="minorHAnsi" w:eastAsia="Arimo" w:hAnsiTheme="minorHAnsi" w:cstheme="minorHAnsi"/>
          <w:color w:val="7F7F7F"/>
          <w:sz w:val="20"/>
          <w:szCs w:val="20"/>
        </w:rPr>
      </w:pPr>
      <w:r w:rsidRPr="00DD46FF">
        <w:rPr>
          <w:rFonts w:asciiTheme="minorHAnsi" w:eastAsia="Arimo" w:hAnsiTheme="minorHAnsi" w:cstheme="minorHAnsi"/>
          <w:sz w:val="20"/>
          <w:szCs w:val="20"/>
        </w:rPr>
        <w:t>Los programas están cotizados en servicios Regulares excepto la categoría</w:t>
      </w:r>
      <w:r w:rsidR="00083FFC" w:rsidRPr="00DD46FF">
        <w:rPr>
          <w:rFonts w:asciiTheme="minorHAnsi" w:eastAsia="Arimo" w:hAnsiTheme="minorHAnsi" w:cstheme="minorHAnsi"/>
          <w:sz w:val="20"/>
          <w:szCs w:val="20"/>
        </w:rPr>
        <w:t xml:space="preserve"> </w:t>
      </w:r>
      <w:proofErr w:type="spellStart"/>
      <w:r w:rsidR="00083FFC" w:rsidRPr="00DD46FF">
        <w:rPr>
          <w:rFonts w:asciiTheme="minorHAnsi" w:eastAsia="Arimo" w:hAnsiTheme="minorHAnsi" w:cstheme="minorHAnsi"/>
          <w:sz w:val="20"/>
          <w:szCs w:val="20"/>
        </w:rPr>
        <w:t>Luxury</w:t>
      </w:r>
      <w:proofErr w:type="spellEnd"/>
      <w:r w:rsidR="00562026" w:rsidRPr="00DD46FF">
        <w:rPr>
          <w:rFonts w:asciiTheme="minorHAnsi" w:eastAsia="Arimo" w:hAnsiTheme="minorHAnsi" w:cstheme="minorHAnsi"/>
          <w:sz w:val="20"/>
          <w:szCs w:val="20"/>
        </w:rPr>
        <w:t xml:space="preserve">, </w:t>
      </w:r>
      <w:proofErr w:type="spellStart"/>
      <w:r w:rsidR="00083FFC" w:rsidRPr="00DD46FF">
        <w:rPr>
          <w:rFonts w:asciiTheme="minorHAnsi" w:eastAsia="Arimo" w:hAnsiTheme="minorHAnsi" w:cstheme="minorHAnsi"/>
          <w:sz w:val="20"/>
          <w:szCs w:val="20"/>
        </w:rPr>
        <w:t>Luxury</w:t>
      </w:r>
      <w:proofErr w:type="spellEnd"/>
      <w:r w:rsidR="00083FFC" w:rsidRPr="00DD46FF">
        <w:rPr>
          <w:rFonts w:asciiTheme="minorHAnsi" w:eastAsia="Arimo" w:hAnsiTheme="minorHAnsi" w:cstheme="minorHAnsi"/>
          <w:sz w:val="20"/>
          <w:szCs w:val="20"/>
        </w:rPr>
        <w:t xml:space="preserve"> Plus</w:t>
      </w:r>
      <w:r w:rsidR="00562026" w:rsidRPr="00DD46FF">
        <w:rPr>
          <w:rFonts w:asciiTheme="minorHAnsi" w:eastAsia="Arimo" w:hAnsiTheme="minorHAnsi" w:cstheme="minorHAnsi"/>
          <w:sz w:val="20"/>
          <w:szCs w:val="20"/>
        </w:rPr>
        <w:t xml:space="preserve"> o 5* con encanto</w:t>
      </w:r>
      <w:r w:rsidR="00083FFC" w:rsidRPr="00DD46FF">
        <w:rPr>
          <w:rFonts w:asciiTheme="minorHAnsi" w:eastAsia="Arimo" w:hAnsiTheme="minorHAnsi" w:cstheme="minorHAnsi"/>
          <w:sz w:val="20"/>
          <w:szCs w:val="20"/>
        </w:rPr>
        <w:t xml:space="preserve"> </w:t>
      </w:r>
      <w:r w:rsidRPr="00DD46FF">
        <w:rPr>
          <w:rFonts w:asciiTheme="minorHAnsi" w:eastAsia="Arimo" w:hAnsiTheme="minorHAnsi" w:cstheme="minorHAnsi"/>
          <w:sz w:val="20"/>
          <w:szCs w:val="20"/>
        </w:rPr>
        <w:t>que incluye servicios privados para traslados y visita de la ciudad, para los programas en las demás categorías de hoteles se incluyen servicios regulares, se recomienda adicionar el suplemento de servicios privados para hacer más tranquilo y cómodo el viaje de los pasajeros.</w:t>
      </w:r>
    </w:p>
    <w:p w14:paraId="0E8CBDB0" w14:textId="0E41CBE7" w:rsidR="00810F46" w:rsidRPr="00DD46FF" w:rsidRDefault="00AF6C4A" w:rsidP="00896A1F">
      <w:pPr>
        <w:numPr>
          <w:ilvl w:val="0"/>
          <w:numId w:val="5"/>
        </w:numPr>
        <w:pBdr>
          <w:top w:val="nil"/>
          <w:left w:val="nil"/>
          <w:bottom w:val="nil"/>
          <w:right w:val="nil"/>
          <w:between w:val="nil"/>
        </w:pBdr>
        <w:tabs>
          <w:tab w:val="left" w:pos="1170"/>
        </w:tabs>
        <w:spacing w:after="0" w:line="240" w:lineRule="auto"/>
        <w:jc w:val="both"/>
        <w:rPr>
          <w:rFonts w:asciiTheme="minorHAnsi" w:eastAsia="Arimo" w:hAnsiTheme="minorHAnsi" w:cstheme="minorHAnsi"/>
          <w:sz w:val="20"/>
          <w:szCs w:val="20"/>
        </w:rPr>
      </w:pPr>
      <w:r w:rsidRPr="00DD46FF">
        <w:rPr>
          <w:rFonts w:asciiTheme="minorHAnsi" w:hAnsiTheme="minorHAnsi" w:cstheme="minorHAnsi"/>
          <w:b/>
          <w:color w:val="002060"/>
          <w:sz w:val="20"/>
          <w:szCs w:val="20"/>
        </w:rPr>
        <w:t>No incluye:</w:t>
      </w:r>
      <w:r w:rsidRPr="00DD46FF">
        <w:rPr>
          <w:rFonts w:asciiTheme="minorHAnsi" w:hAnsiTheme="minorHAnsi" w:cstheme="minorHAnsi"/>
          <w:color w:val="002060"/>
          <w:sz w:val="20"/>
          <w:szCs w:val="20"/>
        </w:rPr>
        <w:t xml:space="preserve"> </w:t>
      </w:r>
      <w:r w:rsidRPr="00DD46FF">
        <w:rPr>
          <w:rFonts w:asciiTheme="minorHAnsi" w:hAnsiTheme="minorHAnsi" w:cstheme="minorHAnsi"/>
          <w:color w:val="000000"/>
          <w:sz w:val="20"/>
          <w:szCs w:val="20"/>
        </w:rPr>
        <w:t>Boletos aéreos, alimentación no descrita, propinas y gastos no especificados.</w:t>
      </w:r>
    </w:p>
    <w:p w14:paraId="61D99C4C" w14:textId="77777777" w:rsidR="00DD46FF" w:rsidRDefault="00DD46FF" w:rsidP="00DD46FF">
      <w:pPr>
        <w:pBdr>
          <w:top w:val="nil"/>
          <w:left w:val="nil"/>
          <w:bottom w:val="nil"/>
          <w:right w:val="nil"/>
          <w:between w:val="nil"/>
        </w:pBdr>
        <w:tabs>
          <w:tab w:val="left" w:pos="1170"/>
        </w:tabs>
        <w:spacing w:after="0" w:line="240" w:lineRule="auto"/>
        <w:jc w:val="both"/>
        <w:rPr>
          <w:rFonts w:asciiTheme="minorHAnsi" w:eastAsia="Arimo" w:hAnsiTheme="minorHAnsi" w:cstheme="minorHAnsi"/>
          <w:sz w:val="20"/>
          <w:szCs w:val="20"/>
        </w:rPr>
      </w:pPr>
    </w:p>
    <w:p w14:paraId="6F2F2DD9" w14:textId="77777777" w:rsidR="00DD46FF" w:rsidRPr="00DD46FF" w:rsidRDefault="00DD46FF" w:rsidP="00DD46FF">
      <w:pPr>
        <w:pBdr>
          <w:top w:val="nil"/>
          <w:left w:val="nil"/>
          <w:bottom w:val="nil"/>
          <w:right w:val="nil"/>
          <w:between w:val="nil"/>
        </w:pBdr>
        <w:tabs>
          <w:tab w:val="left" w:pos="1170"/>
        </w:tabs>
        <w:spacing w:after="0" w:line="240" w:lineRule="auto"/>
        <w:jc w:val="both"/>
        <w:rPr>
          <w:rFonts w:asciiTheme="minorHAnsi" w:eastAsia="Arimo"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569"/>
      </w:tblGrid>
      <w:tr w:rsidR="00146D93" w:rsidRPr="004272DC" w14:paraId="4EB6BFB9" w14:textId="77777777" w:rsidTr="002C7204">
        <w:trPr>
          <w:trHeight w:val="353"/>
          <w:jc w:val="center"/>
        </w:trPr>
        <w:tc>
          <w:tcPr>
            <w:tcW w:w="5807" w:type="dxa"/>
            <w:shd w:val="clear" w:color="auto" w:fill="808080"/>
            <w:vAlign w:val="center"/>
          </w:tcPr>
          <w:p w14:paraId="047E1F8F" w14:textId="43405B56" w:rsidR="00146D93" w:rsidRPr="004272DC" w:rsidRDefault="00146D93" w:rsidP="00120EF5">
            <w:pPr>
              <w:spacing w:after="0"/>
              <w:jc w:val="center"/>
              <w:rPr>
                <w:rFonts w:asciiTheme="majorHAnsi" w:eastAsia="Arimo" w:hAnsiTheme="majorHAnsi" w:cstheme="majorHAnsi"/>
                <w:b/>
                <w:bCs/>
                <w:color w:val="FFFFFF" w:themeColor="background1"/>
                <w:sz w:val="20"/>
                <w:szCs w:val="20"/>
              </w:rPr>
            </w:pPr>
            <w:r w:rsidRPr="004272DC">
              <w:rPr>
                <w:rFonts w:asciiTheme="majorHAnsi" w:eastAsia="Arimo" w:hAnsiTheme="majorHAnsi" w:cstheme="majorHAnsi"/>
                <w:b/>
                <w:bCs/>
                <w:color w:val="FFFFFF" w:themeColor="background1"/>
                <w:sz w:val="20"/>
                <w:szCs w:val="20"/>
              </w:rPr>
              <w:t>SUPLEMENTOS POR PERSONA</w:t>
            </w:r>
            <w:r>
              <w:rPr>
                <w:rFonts w:asciiTheme="majorHAnsi" w:eastAsia="Arimo" w:hAnsiTheme="majorHAnsi" w:cstheme="majorHAnsi"/>
                <w:b/>
                <w:bCs/>
                <w:color w:val="FFFFFF" w:themeColor="background1"/>
                <w:sz w:val="20"/>
                <w:szCs w:val="20"/>
              </w:rPr>
              <w:t xml:space="preserve"> PARA HOTELES EN ZONA URBANA</w:t>
            </w:r>
          </w:p>
        </w:tc>
        <w:tc>
          <w:tcPr>
            <w:tcW w:w="569" w:type="dxa"/>
            <w:shd w:val="clear" w:color="auto" w:fill="808080"/>
            <w:vAlign w:val="center"/>
          </w:tcPr>
          <w:p w14:paraId="758D7462" w14:textId="34A877D2" w:rsidR="00146D93" w:rsidRPr="004272DC" w:rsidRDefault="00146D93" w:rsidP="00120EF5">
            <w:pPr>
              <w:spacing w:after="0"/>
              <w:jc w:val="center"/>
              <w:rPr>
                <w:rFonts w:asciiTheme="majorHAnsi" w:eastAsia="Arimo" w:hAnsiTheme="majorHAnsi" w:cstheme="majorHAnsi"/>
                <w:b/>
                <w:bCs/>
                <w:color w:val="FFFFFF" w:themeColor="background1"/>
                <w:sz w:val="20"/>
                <w:szCs w:val="20"/>
              </w:rPr>
            </w:pPr>
            <w:r>
              <w:rPr>
                <w:rFonts w:asciiTheme="majorHAnsi" w:eastAsia="Arimo" w:hAnsiTheme="majorHAnsi" w:cstheme="majorHAnsi"/>
                <w:b/>
                <w:bCs/>
                <w:color w:val="FFFFFF" w:themeColor="background1"/>
                <w:sz w:val="20"/>
                <w:szCs w:val="20"/>
              </w:rPr>
              <w:t>USD</w:t>
            </w:r>
          </w:p>
        </w:tc>
      </w:tr>
      <w:tr w:rsidR="00146D93" w:rsidRPr="004272DC" w14:paraId="3679F531" w14:textId="77777777" w:rsidTr="002C7204">
        <w:trPr>
          <w:trHeight w:val="419"/>
          <w:jc w:val="center"/>
        </w:trPr>
        <w:tc>
          <w:tcPr>
            <w:tcW w:w="5807" w:type="dxa"/>
            <w:shd w:val="clear" w:color="auto" w:fill="EDEDED"/>
            <w:vAlign w:val="center"/>
          </w:tcPr>
          <w:p w14:paraId="38BDF4CA" w14:textId="77777777" w:rsidR="00146D93" w:rsidRPr="004272DC" w:rsidRDefault="00146D93" w:rsidP="00D21122">
            <w:pPr>
              <w:spacing w:after="0"/>
              <w:jc w:val="center"/>
              <w:rPr>
                <w:rFonts w:asciiTheme="majorHAnsi" w:eastAsia="Arimo" w:hAnsiTheme="majorHAnsi" w:cstheme="majorHAnsi"/>
                <w:iCs/>
                <w:color w:val="002060"/>
                <w:sz w:val="20"/>
                <w:szCs w:val="20"/>
              </w:rPr>
            </w:pPr>
            <w:r w:rsidRPr="004272DC">
              <w:rPr>
                <w:rFonts w:asciiTheme="majorHAnsi" w:eastAsia="Arimo" w:hAnsiTheme="majorHAnsi" w:cstheme="majorHAnsi"/>
                <w:iCs/>
                <w:color w:val="000000"/>
                <w:sz w:val="20"/>
                <w:szCs w:val="20"/>
              </w:rPr>
              <w:t>Para pasajero viajando solo en servicios regulares</w:t>
            </w:r>
          </w:p>
        </w:tc>
        <w:tc>
          <w:tcPr>
            <w:tcW w:w="569" w:type="dxa"/>
            <w:shd w:val="clear" w:color="auto" w:fill="EDEDED"/>
            <w:vAlign w:val="center"/>
          </w:tcPr>
          <w:p w14:paraId="6A64C22C" w14:textId="073D449D" w:rsidR="00146D93" w:rsidRPr="00D21122" w:rsidRDefault="00023848" w:rsidP="00D21122">
            <w:pPr>
              <w:spacing w:after="0"/>
              <w:jc w:val="center"/>
              <w:rPr>
                <w:rFonts w:asciiTheme="majorHAnsi" w:eastAsia="Arimo" w:hAnsiTheme="majorHAnsi" w:cstheme="majorHAnsi"/>
                <w:iCs/>
                <w:sz w:val="20"/>
                <w:szCs w:val="20"/>
              </w:rPr>
            </w:pPr>
            <w:r>
              <w:rPr>
                <w:rFonts w:asciiTheme="majorHAnsi" w:eastAsia="Arimo" w:hAnsiTheme="majorHAnsi" w:cstheme="majorHAnsi"/>
                <w:iCs/>
                <w:sz w:val="20"/>
                <w:szCs w:val="20"/>
              </w:rPr>
              <w:t>38</w:t>
            </w:r>
          </w:p>
        </w:tc>
      </w:tr>
      <w:tr w:rsidR="00146D93" w:rsidRPr="004272DC" w14:paraId="102EA3D4" w14:textId="77777777" w:rsidTr="002C7204">
        <w:trPr>
          <w:trHeight w:val="397"/>
          <w:jc w:val="center"/>
        </w:trPr>
        <w:tc>
          <w:tcPr>
            <w:tcW w:w="5807" w:type="dxa"/>
            <w:vAlign w:val="center"/>
          </w:tcPr>
          <w:p w14:paraId="087830E1" w14:textId="77777777" w:rsidR="00146D93" w:rsidRPr="004272DC" w:rsidRDefault="00146D93" w:rsidP="00D21122">
            <w:pPr>
              <w:spacing w:after="0"/>
              <w:jc w:val="center"/>
              <w:rPr>
                <w:rFonts w:asciiTheme="majorHAnsi" w:eastAsia="Arimo" w:hAnsiTheme="majorHAnsi" w:cstheme="majorHAnsi"/>
                <w:iCs/>
                <w:color w:val="002060"/>
                <w:sz w:val="20"/>
                <w:szCs w:val="20"/>
              </w:rPr>
            </w:pPr>
            <w:r w:rsidRPr="004272DC">
              <w:rPr>
                <w:rFonts w:asciiTheme="majorHAnsi" w:eastAsia="Arimo" w:hAnsiTheme="majorHAnsi" w:cstheme="majorHAnsi"/>
                <w:iCs/>
                <w:color w:val="000000"/>
                <w:sz w:val="20"/>
                <w:szCs w:val="20"/>
              </w:rPr>
              <w:t>Para pasajero viajando solo en servicios privados</w:t>
            </w:r>
          </w:p>
        </w:tc>
        <w:tc>
          <w:tcPr>
            <w:tcW w:w="569" w:type="dxa"/>
            <w:vAlign w:val="center"/>
          </w:tcPr>
          <w:p w14:paraId="05F7D839" w14:textId="7A02FAAA" w:rsidR="00146D93" w:rsidRPr="00D21122" w:rsidRDefault="00023848" w:rsidP="00D21122">
            <w:pPr>
              <w:spacing w:after="0"/>
              <w:jc w:val="center"/>
              <w:rPr>
                <w:rFonts w:asciiTheme="majorHAnsi" w:eastAsia="Arimo" w:hAnsiTheme="majorHAnsi" w:cstheme="majorHAnsi"/>
                <w:iCs/>
                <w:sz w:val="20"/>
                <w:szCs w:val="20"/>
              </w:rPr>
            </w:pPr>
            <w:r>
              <w:rPr>
                <w:rFonts w:asciiTheme="majorHAnsi" w:eastAsia="Arimo" w:hAnsiTheme="majorHAnsi" w:cstheme="majorHAnsi"/>
                <w:iCs/>
                <w:sz w:val="20"/>
                <w:szCs w:val="20"/>
              </w:rPr>
              <w:t>248</w:t>
            </w:r>
          </w:p>
        </w:tc>
      </w:tr>
      <w:tr w:rsidR="00146D93" w:rsidRPr="004272DC" w14:paraId="0F35D6AB" w14:textId="77777777" w:rsidTr="002C7204">
        <w:trPr>
          <w:trHeight w:val="416"/>
          <w:jc w:val="center"/>
        </w:trPr>
        <w:tc>
          <w:tcPr>
            <w:tcW w:w="5807" w:type="dxa"/>
            <w:shd w:val="clear" w:color="auto" w:fill="EDEDED"/>
            <w:vAlign w:val="center"/>
          </w:tcPr>
          <w:p w14:paraId="55AFF390" w14:textId="77777777" w:rsidR="00146D93" w:rsidRPr="004272DC" w:rsidRDefault="00146D93" w:rsidP="00D21122">
            <w:pPr>
              <w:spacing w:after="0"/>
              <w:jc w:val="center"/>
              <w:rPr>
                <w:rFonts w:asciiTheme="majorHAnsi" w:eastAsia="Arimo" w:hAnsiTheme="majorHAnsi" w:cstheme="majorHAnsi"/>
                <w:iCs/>
                <w:color w:val="002060"/>
                <w:sz w:val="20"/>
                <w:szCs w:val="20"/>
              </w:rPr>
            </w:pPr>
            <w:r w:rsidRPr="004272DC">
              <w:rPr>
                <w:rFonts w:asciiTheme="majorHAnsi" w:eastAsia="Arimo" w:hAnsiTheme="majorHAnsi" w:cstheme="majorHAnsi"/>
                <w:iCs/>
                <w:color w:val="000000"/>
                <w:sz w:val="20"/>
                <w:szCs w:val="20"/>
              </w:rPr>
              <w:t>De 2 pasajeros en adelante en Servicios Privados</w:t>
            </w:r>
          </w:p>
        </w:tc>
        <w:tc>
          <w:tcPr>
            <w:tcW w:w="569" w:type="dxa"/>
            <w:shd w:val="clear" w:color="auto" w:fill="EDEDED"/>
            <w:vAlign w:val="center"/>
          </w:tcPr>
          <w:p w14:paraId="5A1FC0D7" w14:textId="3E89D5C0" w:rsidR="00146D93" w:rsidRPr="00D21122" w:rsidRDefault="00023848" w:rsidP="00D21122">
            <w:pPr>
              <w:spacing w:after="0"/>
              <w:jc w:val="center"/>
              <w:rPr>
                <w:rFonts w:asciiTheme="majorHAnsi" w:eastAsia="Arimo" w:hAnsiTheme="majorHAnsi" w:cstheme="majorHAnsi"/>
                <w:iCs/>
                <w:sz w:val="20"/>
                <w:szCs w:val="20"/>
              </w:rPr>
            </w:pPr>
            <w:r>
              <w:rPr>
                <w:rFonts w:ascii="Calibri Light" w:hAnsi="Calibri Light" w:cs="Calibri Light"/>
                <w:color w:val="000000"/>
                <w:sz w:val="20"/>
                <w:szCs w:val="20"/>
              </w:rPr>
              <w:t>88</w:t>
            </w:r>
          </w:p>
        </w:tc>
      </w:tr>
    </w:tbl>
    <w:p w14:paraId="36217DB2" w14:textId="6E1D1D22" w:rsidR="00143867" w:rsidRPr="004272DC" w:rsidRDefault="003E62D3" w:rsidP="003E62D3">
      <w:pPr>
        <w:spacing w:after="0" w:line="240" w:lineRule="auto"/>
        <w:jc w:val="both"/>
        <w:rPr>
          <w:rFonts w:asciiTheme="majorHAnsi" w:hAnsiTheme="majorHAnsi" w:cstheme="majorHAnsi"/>
          <w:sz w:val="20"/>
          <w:szCs w:val="20"/>
        </w:rPr>
      </w:pPr>
      <w:bookmarkStart w:id="3" w:name="_heading=h.39acdni8le7s" w:colFirst="0" w:colLast="0"/>
      <w:bookmarkEnd w:id="3"/>
      <w:r w:rsidRPr="004272DC">
        <w:rPr>
          <w:rFonts w:asciiTheme="majorHAnsi" w:hAnsiTheme="majorHAnsi" w:cstheme="majorHAnsi"/>
          <w:sz w:val="20"/>
          <w:szCs w:val="20"/>
        </w:rPr>
        <w:tab/>
      </w:r>
    </w:p>
    <w:p w14:paraId="68FFA269" w14:textId="77777777" w:rsidR="003E62D3" w:rsidRPr="004272DC" w:rsidRDefault="003E62D3" w:rsidP="003E62D3">
      <w:pPr>
        <w:spacing w:after="0" w:line="240" w:lineRule="auto"/>
        <w:jc w:val="center"/>
        <w:rPr>
          <w:rFonts w:asciiTheme="majorHAnsi" w:eastAsia="Arimo" w:hAnsiTheme="majorHAnsi" w:cstheme="majorHAnsi"/>
          <w:color w:val="7F7F7F"/>
          <w:sz w:val="20"/>
          <w:szCs w:val="20"/>
        </w:rPr>
      </w:pPr>
    </w:p>
    <w:p w14:paraId="3AC15F6C" w14:textId="48D9E95C" w:rsidR="003E62D3" w:rsidRPr="003E62D3" w:rsidRDefault="003E62D3" w:rsidP="003E62D3">
      <w:pPr>
        <w:spacing w:after="0" w:line="240" w:lineRule="auto"/>
        <w:jc w:val="center"/>
        <w:rPr>
          <w:rFonts w:asciiTheme="majorHAnsi" w:eastAsia="Arimo" w:hAnsiTheme="majorHAnsi" w:cstheme="majorHAnsi"/>
          <w:color w:val="7F7F7F"/>
          <w:sz w:val="20"/>
          <w:szCs w:val="20"/>
        </w:rPr>
      </w:pPr>
    </w:p>
    <w:sectPr w:rsidR="003E62D3" w:rsidRPr="003E62D3" w:rsidSect="00EB6136">
      <w:type w:val="continuous"/>
      <w:pgSz w:w="11906" w:h="16838"/>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B928" w14:textId="77777777" w:rsidR="0051363A" w:rsidRDefault="0051363A">
      <w:pPr>
        <w:spacing w:after="0" w:line="240" w:lineRule="auto"/>
      </w:pPr>
      <w:r>
        <w:separator/>
      </w:r>
    </w:p>
  </w:endnote>
  <w:endnote w:type="continuationSeparator" w:id="0">
    <w:p w14:paraId="45564EE4" w14:textId="77777777" w:rsidR="0051363A" w:rsidRDefault="0051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intessential">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7A2A" w14:textId="77777777" w:rsidR="0051363A" w:rsidRDefault="0051363A">
      <w:pPr>
        <w:spacing w:after="0" w:line="240" w:lineRule="auto"/>
      </w:pPr>
      <w:r>
        <w:separator/>
      </w:r>
    </w:p>
  </w:footnote>
  <w:footnote w:type="continuationSeparator" w:id="0">
    <w:p w14:paraId="792C5EE4" w14:textId="77777777" w:rsidR="0051363A" w:rsidRDefault="00513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4A90" w14:textId="77777777" w:rsidR="00EF7FA1" w:rsidRDefault="00EF7F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210"/>
    <w:multiLevelType w:val="hybridMultilevel"/>
    <w:tmpl w:val="967EDD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42056A"/>
    <w:multiLevelType w:val="multilevel"/>
    <w:tmpl w:val="E1B45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78429C"/>
    <w:multiLevelType w:val="hybridMultilevel"/>
    <w:tmpl w:val="22EC14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1626F0"/>
    <w:multiLevelType w:val="hybridMultilevel"/>
    <w:tmpl w:val="EDB6E11C"/>
    <w:lvl w:ilvl="0" w:tplc="31A25A26">
      <w:numFmt w:val="bullet"/>
      <w:lvlText w:val=""/>
      <w:lvlJc w:val="left"/>
      <w:pPr>
        <w:ind w:left="720" w:hanging="360"/>
      </w:pPr>
      <w:rPr>
        <w:rFonts w:ascii="Symbol" w:eastAsia="Times New Roman" w:hAnsi="Symbol" w:cstheme="majorHAns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3CD21214"/>
    <w:multiLevelType w:val="multilevel"/>
    <w:tmpl w:val="80ACCB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0F7A1D"/>
    <w:multiLevelType w:val="hybridMultilevel"/>
    <w:tmpl w:val="BD46A6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48C403D"/>
    <w:multiLevelType w:val="hybridMultilevel"/>
    <w:tmpl w:val="FA60C8A8"/>
    <w:lvl w:ilvl="0" w:tplc="6E121676">
      <w:numFmt w:val="bullet"/>
      <w:lvlText w:val=""/>
      <w:lvlJc w:val="left"/>
      <w:pPr>
        <w:ind w:left="720" w:hanging="360"/>
      </w:pPr>
      <w:rPr>
        <w:rFonts w:ascii="Symbol" w:eastAsia="Arimo" w:hAnsi="Symbol" w:cstheme="majorHAnsi"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78A0DD7"/>
    <w:multiLevelType w:val="multilevel"/>
    <w:tmpl w:val="442498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11101"/>
    <w:multiLevelType w:val="multilevel"/>
    <w:tmpl w:val="5400D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641C71"/>
    <w:multiLevelType w:val="multilevel"/>
    <w:tmpl w:val="A25890E4"/>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A0F1913"/>
    <w:multiLevelType w:val="multilevel"/>
    <w:tmpl w:val="3416762C"/>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A923A5"/>
    <w:multiLevelType w:val="multilevel"/>
    <w:tmpl w:val="5DA4B3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E17F9E"/>
    <w:multiLevelType w:val="hybridMultilevel"/>
    <w:tmpl w:val="970085D0"/>
    <w:lvl w:ilvl="0" w:tplc="6952D3C0">
      <w:numFmt w:val="bullet"/>
      <w:lvlText w:val=""/>
      <w:lvlJc w:val="left"/>
      <w:pPr>
        <w:ind w:left="720" w:hanging="360"/>
      </w:pPr>
      <w:rPr>
        <w:rFonts w:ascii="Symbol" w:eastAsia="Arimo" w:hAnsi="Symbol" w:cstheme="majorHAnsi" w:hint="default"/>
        <w:b/>
        <w:color w:val="auto"/>
      </w:rPr>
    </w:lvl>
    <w:lvl w:ilvl="1" w:tplc="240A000D">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7FAB281B"/>
    <w:multiLevelType w:val="multilevel"/>
    <w:tmpl w:val="7674E120"/>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3364064">
    <w:abstractNumId w:val="9"/>
  </w:num>
  <w:num w:numId="2" w16cid:durableId="707492951">
    <w:abstractNumId w:val="13"/>
  </w:num>
  <w:num w:numId="3" w16cid:durableId="1991907282">
    <w:abstractNumId w:val="1"/>
  </w:num>
  <w:num w:numId="4" w16cid:durableId="2013949766">
    <w:abstractNumId w:val="10"/>
  </w:num>
  <w:num w:numId="5" w16cid:durableId="1087462425">
    <w:abstractNumId w:val="6"/>
  </w:num>
  <w:num w:numId="6" w16cid:durableId="237595519">
    <w:abstractNumId w:val="7"/>
  </w:num>
  <w:num w:numId="7" w16cid:durableId="1608468017">
    <w:abstractNumId w:val="8"/>
  </w:num>
  <w:num w:numId="8" w16cid:durableId="1348797708">
    <w:abstractNumId w:val="12"/>
  </w:num>
  <w:num w:numId="9" w16cid:durableId="841161799">
    <w:abstractNumId w:val="2"/>
  </w:num>
  <w:num w:numId="10" w16cid:durableId="2119057312">
    <w:abstractNumId w:val="3"/>
  </w:num>
  <w:num w:numId="11" w16cid:durableId="669722900">
    <w:abstractNumId w:val="5"/>
  </w:num>
  <w:num w:numId="12" w16cid:durableId="1861048661">
    <w:abstractNumId w:val="11"/>
  </w:num>
  <w:num w:numId="13" w16cid:durableId="1299453606">
    <w:abstractNumId w:val="0"/>
  </w:num>
  <w:num w:numId="14" w16cid:durableId="554850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A1"/>
    <w:rsid w:val="00023848"/>
    <w:rsid w:val="00077733"/>
    <w:rsid w:val="00083FFC"/>
    <w:rsid w:val="000906E9"/>
    <w:rsid w:val="00096732"/>
    <w:rsid w:val="000B2ED0"/>
    <w:rsid w:val="000B56E6"/>
    <w:rsid w:val="000C2059"/>
    <w:rsid w:val="000C6597"/>
    <w:rsid w:val="000D15A7"/>
    <w:rsid w:val="000D338C"/>
    <w:rsid w:val="000E7B77"/>
    <w:rsid w:val="000F7C31"/>
    <w:rsid w:val="001113B3"/>
    <w:rsid w:val="0012788D"/>
    <w:rsid w:val="00137AEF"/>
    <w:rsid w:val="00143867"/>
    <w:rsid w:val="00146D93"/>
    <w:rsid w:val="00164F72"/>
    <w:rsid w:val="001A782D"/>
    <w:rsid w:val="001B11D0"/>
    <w:rsid w:val="001B12D4"/>
    <w:rsid w:val="001F7BDF"/>
    <w:rsid w:val="002135DB"/>
    <w:rsid w:val="00235F23"/>
    <w:rsid w:val="0024582D"/>
    <w:rsid w:val="0025291D"/>
    <w:rsid w:val="00265FFD"/>
    <w:rsid w:val="00282E84"/>
    <w:rsid w:val="00293ACF"/>
    <w:rsid w:val="002A27F0"/>
    <w:rsid w:val="002A7E6C"/>
    <w:rsid w:val="002B3C55"/>
    <w:rsid w:val="002C0670"/>
    <w:rsid w:val="002C7204"/>
    <w:rsid w:val="002D7A7F"/>
    <w:rsid w:val="002E61CF"/>
    <w:rsid w:val="002E741D"/>
    <w:rsid w:val="002E7688"/>
    <w:rsid w:val="002F6952"/>
    <w:rsid w:val="00317771"/>
    <w:rsid w:val="0036558D"/>
    <w:rsid w:val="00372438"/>
    <w:rsid w:val="003873B2"/>
    <w:rsid w:val="00394A34"/>
    <w:rsid w:val="003A5F33"/>
    <w:rsid w:val="003D7453"/>
    <w:rsid w:val="003E62D3"/>
    <w:rsid w:val="003F3479"/>
    <w:rsid w:val="003F37DE"/>
    <w:rsid w:val="003F3EC6"/>
    <w:rsid w:val="00422F35"/>
    <w:rsid w:val="00435766"/>
    <w:rsid w:val="00441B4D"/>
    <w:rsid w:val="004772C5"/>
    <w:rsid w:val="004917DF"/>
    <w:rsid w:val="004B2DF4"/>
    <w:rsid w:val="004D45E1"/>
    <w:rsid w:val="00502F9C"/>
    <w:rsid w:val="005061E5"/>
    <w:rsid w:val="00511537"/>
    <w:rsid w:val="0051363A"/>
    <w:rsid w:val="00514540"/>
    <w:rsid w:val="00531A08"/>
    <w:rsid w:val="00552A73"/>
    <w:rsid w:val="005573BB"/>
    <w:rsid w:val="00562026"/>
    <w:rsid w:val="00563E4F"/>
    <w:rsid w:val="0057368B"/>
    <w:rsid w:val="00574998"/>
    <w:rsid w:val="005830C1"/>
    <w:rsid w:val="00587DE5"/>
    <w:rsid w:val="005A78A6"/>
    <w:rsid w:val="005B167F"/>
    <w:rsid w:val="005B52BB"/>
    <w:rsid w:val="005C15F8"/>
    <w:rsid w:val="005C72B6"/>
    <w:rsid w:val="005C7DA9"/>
    <w:rsid w:val="00607880"/>
    <w:rsid w:val="00612079"/>
    <w:rsid w:val="00612998"/>
    <w:rsid w:val="00617903"/>
    <w:rsid w:val="00633133"/>
    <w:rsid w:val="00667703"/>
    <w:rsid w:val="006749F9"/>
    <w:rsid w:val="006800F2"/>
    <w:rsid w:val="00680718"/>
    <w:rsid w:val="006850C7"/>
    <w:rsid w:val="00697295"/>
    <w:rsid w:val="006C7C66"/>
    <w:rsid w:val="006D7D25"/>
    <w:rsid w:val="006E76CC"/>
    <w:rsid w:val="006E7B83"/>
    <w:rsid w:val="006F47D9"/>
    <w:rsid w:val="00701B90"/>
    <w:rsid w:val="00704868"/>
    <w:rsid w:val="00711227"/>
    <w:rsid w:val="00715416"/>
    <w:rsid w:val="0072243D"/>
    <w:rsid w:val="007614D8"/>
    <w:rsid w:val="007A1041"/>
    <w:rsid w:val="007A489C"/>
    <w:rsid w:val="007C012C"/>
    <w:rsid w:val="007F16C2"/>
    <w:rsid w:val="00807506"/>
    <w:rsid w:val="00810F46"/>
    <w:rsid w:val="0082729A"/>
    <w:rsid w:val="008377C8"/>
    <w:rsid w:val="00855E8C"/>
    <w:rsid w:val="00884D53"/>
    <w:rsid w:val="008D1D05"/>
    <w:rsid w:val="009135B4"/>
    <w:rsid w:val="00917ADC"/>
    <w:rsid w:val="00930656"/>
    <w:rsid w:val="00953FFD"/>
    <w:rsid w:val="0097390A"/>
    <w:rsid w:val="00975EB0"/>
    <w:rsid w:val="0098434B"/>
    <w:rsid w:val="009B0AED"/>
    <w:rsid w:val="009C00E9"/>
    <w:rsid w:val="009C7D4F"/>
    <w:rsid w:val="009D0999"/>
    <w:rsid w:val="009D130C"/>
    <w:rsid w:val="009D765C"/>
    <w:rsid w:val="009E5406"/>
    <w:rsid w:val="00A06B91"/>
    <w:rsid w:val="00A10937"/>
    <w:rsid w:val="00A25AB3"/>
    <w:rsid w:val="00A57A91"/>
    <w:rsid w:val="00A76A0B"/>
    <w:rsid w:val="00A85227"/>
    <w:rsid w:val="00A95181"/>
    <w:rsid w:val="00AB175F"/>
    <w:rsid w:val="00AD0F34"/>
    <w:rsid w:val="00AD1386"/>
    <w:rsid w:val="00AE2BB1"/>
    <w:rsid w:val="00AF18DB"/>
    <w:rsid w:val="00AF47BA"/>
    <w:rsid w:val="00AF6C4A"/>
    <w:rsid w:val="00B12700"/>
    <w:rsid w:val="00B15A36"/>
    <w:rsid w:val="00B2448E"/>
    <w:rsid w:val="00B50C53"/>
    <w:rsid w:val="00B535C6"/>
    <w:rsid w:val="00B71558"/>
    <w:rsid w:val="00B80717"/>
    <w:rsid w:val="00B85972"/>
    <w:rsid w:val="00B86982"/>
    <w:rsid w:val="00B875DF"/>
    <w:rsid w:val="00C2145E"/>
    <w:rsid w:val="00C318BF"/>
    <w:rsid w:val="00C43C3A"/>
    <w:rsid w:val="00C46E1A"/>
    <w:rsid w:val="00C70416"/>
    <w:rsid w:val="00C87768"/>
    <w:rsid w:val="00C9413D"/>
    <w:rsid w:val="00CB0E02"/>
    <w:rsid w:val="00CC0D19"/>
    <w:rsid w:val="00CC62E5"/>
    <w:rsid w:val="00CE4127"/>
    <w:rsid w:val="00CF2981"/>
    <w:rsid w:val="00D00BE4"/>
    <w:rsid w:val="00D03C01"/>
    <w:rsid w:val="00D04CE4"/>
    <w:rsid w:val="00D21122"/>
    <w:rsid w:val="00D345CB"/>
    <w:rsid w:val="00D44172"/>
    <w:rsid w:val="00D73AF0"/>
    <w:rsid w:val="00D940A6"/>
    <w:rsid w:val="00DC5BC3"/>
    <w:rsid w:val="00DD46FF"/>
    <w:rsid w:val="00DD504B"/>
    <w:rsid w:val="00DF2330"/>
    <w:rsid w:val="00E021EF"/>
    <w:rsid w:val="00E221A4"/>
    <w:rsid w:val="00E24183"/>
    <w:rsid w:val="00E25CC9"/>
    <w:rsid w:val="00E30D82"/>
    <w:rsid w:val="00E67EC0"/>
    <w:rsid w:val="00E764A6"/>
    <w:rsid w:val="00E776D0"/>
    <w:rsid w:val="00EB6136"/>
    <w:rsid w:val="00EC44D7"/>
    <w:rsid w:val="00EC4B31"/>
    <w:rsid w:val="00ED0F39"/>
    <w:rsid w:val="00EF75B4"/>
    <w:rsid w:val="00EF7FA1"/>
    <w:rsid w:val="00F01C0D"/>
    <w:rsid w:val="00F108E6"/>
    <w:rsid w:val="00F16988"/>
    <w:rsid w:val="00F1720A"/>
    <w:rsid w:val="00F50855"/>
    <w:rsid w:val="00F60551"/>
    <w:rsid w:val="00F77D94"/>
    <w:rsid w:val="00F77F45"/>
    <w:rsid w:val="00F80C65"/>
    <w:rsid w:val="00F82F04"/>
    <w:rsid w:val="00FC36F7"/>
    <w:rsid w:val="00FE7777"/>
    <w:rsid w:val="00FF30C1"/>
    <w:rsid w:val="00FF64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1903"/>
  <w15:docId w15:val="{B79D4427-2AFB-4156-9EBC-BFA2E762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7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842D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semiHidden/>
    <w:rsid w:val="00842D78"/>
    <w:rPr>
      <w:rFonts w:asciiTheme="majorHAnsi" w:eastAsiaTheme="majorEastAsia" w:hAnsiTheme="majorHAnsi" w:cstheme="majorBidi"/>
      <w:color w:val="2E74B5" w:themeColor="accent1" w:themeShade="BF"/>
      <w:sz w:val="26"/>
      <w:szCs w:val="26"/>
      <w:lang w:val="es-CO"/>
    </w:rPr>
  </w:style>
  <w:style w:type="paragraph" w:styleId="Textoindependiente">
    <w:name w:val="Body Text"/>
    <w:basedOn w:val="Normal"/>
    <w:link w:val="TextoindependienteCar"/>
    <w:uiPriority w:val="99"/>
    <w:semiHidden/>
    <w:unhideWhenUsed/>
    <w:rsid w:val="00842D78"/>
    <w:pPr>
      <w:spacing w:after="120"/>
    </w:pPr>
  </w:style>
  <w:style w:type="character" w:customStyle="1" w:styleId="TextoindependienteCar">
    <w:name w:val="Texto independiente Car"/>
    <w:basedOn w:val="Fuentedeprrafopredeter"/>
    <w:link w:val="Textoindependiente"/>
    <w:uiPriority w:val="99"/>
    <w:semiHidden/>
    <w:rsid w:val="00842D78"/>
    <w:rPr>
      <w:lang w:val="es-CO"/>
    </w:rPr>
  </w:style>
  <w:style w:type="paragraph" w:styleId="Prrafodelista">
    <w:name w:val="List Paragraph"/>
    <w:basedOn w:val="Normal"/>
    <w:uiPriority w:val="34"/>
    <w:qFormat/>
    <w:rsid w:val="00842D78"/>
    <w:pPr>
      <w:spacing w:after="0" w:line="240" w:lineRule="auto"/>
      <w:ind w:left="720"/>
      <w:contextualSpacing/>
    </w:pPr>
    <w:rPr>
      <w:rFonts w:eastAsiaTheme="minorEastAsia"/>
      <w:sz w:val="24"/>
      <w:szCs w:val="24"/>
      <w:lang w:val="es-ES_tradnl" w:eastAsia="es-ES"/>
    </w:rPr>
  </w:style>
  <w:style w:type="table" w:styleId="Tablaconcuadrcula5oscura-nfasis3">
    <w:name w:val="Grid Table 5 Dark Accent 3"/>
    <w:basedOn w:val="Tablanormal"/>
    <w:uiPriority w:val="50"/>
    <w:rsid w:val="00842D78"/>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aconcuadrcula">
    <w:name w:val="Table Grid"/>
    <w:basedOn w:val="Tablanormal"/>
    <w:uiPriority w:val="39"/>
    <w:rsid w:val="00552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62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0697">
      <w:bodyDiv w:val="1"/>
      <w:marLeft w:val="0"/>
      <w:marRight w:val="0"/>
      <w:marTop w:val="0"/>
      <w:marBottom w:val="0"/>
      <w:divBdr>
        <w:top w:val="none" w:sz="0" w:space="0" w:color="auto"/>
        <w:left w:val="none" w:sz="0" w:space="0" w:color="auto"/>
        <w:bottom w:val="none" w:sz="0" w:space="0" w:color="auto"/>
        <w:right w:val="none" w:sz="0" w:space="0" w:color="auto"/>
      </w:divBdr>
    </w:div>
    <w:div w:id="305547555">
      <w:bodyDiv w:val="1"/>
      <w:marLeft w:val="0"/>
      <w:marRight w:val="0"/>
      <w:marTop w:val="0"/>
      <w:marBottom w:val="0"/>
      <w:divBdr>
        <w:top w:val="none" w:sz="0" w:space="0" w:color="auto"/>
        <w:left w:val="none" w:sz="0" w:space="0" w:color="auto"/>
        <w:bottom w:val="none" w:sz="0" w:space="0" w:color="auto"/>
        <w:right w:val="none" w:sz="0" w:space="0" w:color="auto"/>
      </w:divBdr>
    </w:div>
    <w:div w:id="449513120">
      <w:bodyDiv w:val="1"/>
      <w:marLeft w:val="0"/>
      <w:marRight w:val="0"/>
      <w:marTop w:val="0"/>
      <w:marBottom w:val="0"/>
      <w:divBdr>
        <w:top w:val="none" w:sz="0" w:space="0" w:color="auto"/>
        <w:left w:val="none" w:sz="0" w:space="0" w:color="auto"/>
        <w:bottom w:val="none" w:sz="0" w:space="0" w:color="auto"/>
        <w:right w:val="none" w:sz="0" w:space="0" w:color="auto"/>
      </w:divBdr>
    </w:div>
    <w:div w:id="519002972">
      <w:bodyDiv w:val="1"/>
      <w:marLeft w:val="0"/>
      <w:marRight w:val="0"/>
      <w:marTop w:val="0"/>
      <w:marBottom w:val="0"/>
      <w:divBdr>
        <w:top w:val="none" w:sz="0" w:space="0" w:color="auto"/>
        <w:left w:val="none" w:sz="0" w:space="0" w:color="auto"/>
        <w:bottom w:val="none" w:sz="0" w:space="0" w:color="auto"/>
        <w:right w:val="none" w:sz="0" w:space="0" w:color="auto"/>
      </w:divBdr>
    </w:div>
    <w:div w:id="888222580">
      <w:bodyDiv w:val="1"/>
      <w:marLeft w:val="0"/>
      <w:marRight w:val="0"/>
      <w:marTop w:val="0"/>
      <w:marBottom w:val="0"/>
      <w:divBdr>
        <w:top w:val="none" w:sz="0" w:space="0" w:color="auto"/>
        <w:left w:val="none" w:sz="0" w:space="0" w:color="auto"/>
        <w:bottom w:val="none" w:sz="0" w:space="0" w:color="auto"/>
        <w:right w:val="none" w:sz="0" w:space="0" w:color="auto"/>
      </w:divBdr>
    </w:div>
    <w:div w:id="1206718305">
      <w:bodyDiv w:val="1"/>
      <w:marLeft w:val="0"/>
      <w:marRight w:val="0"/>
      <w:marTop w:val="0"/>
      <w:marBottom w:val="0"/>
      <w:divBdr>
        <w:top w:val="none" w:sz="0" w:space="0" w:color="auto"/>
        <w:left w:val="none" w:sz="0" w:space="0" w:color="auto"/>
        <w:bottom w:val="none" w:sz="0" w:space="0" w:color="auto"/>
        <w:right w:val="none" w:sz="0" w:space="0" w:color="auto"/>
      </w:divBdr>
    </w:div>
    <w:div w:id="1274901746">
      <w:bodyDiv w:val="1"/>
      <w:marLeft w:val="0"/>
      <w:marRight w:val="0"/>
      <w:marTop w:val="0"/>
      <w:marBottom w:val="0"/>
      <w:divBdr>
        <w:top w:val="none" w:sz="0" w:space="0" w:color="auto"/>
        <w:left w:val="none" w:sz="0" w:space="0" w:color="auto"/>
        <w:bottom w:val="none" w:sz="0" w:space="0" w:color="auto"/>
        <w:right w:val="none" w:sz="0" w:space="0" w:color="auto"/>
      </w:divBdr>
      <w:divsChild>
        <w:div w:id="35085998">
          <w:marLeft w:val="0"/>
          <w:marRight w:val="0"/>
          <w:marTop w:val="0"/>
          <w:marBottom w:val="0"/>
          <w:divBdr>
            <w:top w:val="none" w:sz="0" w:space="0" w:color="auto"/>
            <w:left w:val="none" w:sz="0" w:space="0" w:color="auto"/>
            <w:bottom w:val="none" w:sz="0" w:space="0" w:color="auto"/>
            <w:right w:val="none" w:sz="0" w:space="0" w:color="auto"/>
          </w:divBdr>
        </w:div>
        <w:div w:id="1795054771">
          <w:marLeft w:val="0"/>
          <w:marRight w:val="0"/>
          <w:marTop w:val="0"/>
          <w:marBottom w:val="0"/>
          <w:divBdr>
            <w:top w:val="none" w:sz="0" w:space="0" w:color="auto"/>
            <w:left w:val="none" w:sz="0" w:space="0" w:color="auto"/>
            <w:bottom w:val="none" w:sz="0" w:space="0" w:color="auto"/>
            <w:right w:val="none" w:sz="0" w:space="0" w:color="auto"/>
          </w:divBdr>
        </w:div>
        <w:div w:id="1675061491">
          <w:marLeft w:val="0"/>
          <w:marRight w:val="0"/>
          <w:marTop w:val="0"/>
          <w:marBottom w:val="0"/>
          <w:divBdr>
            <w:top w:val="none" w:sz="0" w:space="0" w:color="auto"/>
            <w:left w:val="none" w:sz="0" w:space="0" w:color="auto"/>
            <w:bottom w:val="none" w:sz="0" w:space="0" w:color="auto"/>
            <w:right w:val="none" w:sz="0" w:space="0" w:color="auto"/>
          </w:divBdr>
        </w:div>
      </w:divsChild>
    </w:div>
    <w:div w:id="1327978597">
      <w:bodyDiv w:val="1"/>
      <w:marLeft w:val="0"/>
      <w:marRight w:val="0"/>
      <w:marTop w:val="0"/>
      <w:marBottom w:val="0"/>
      <w:divBdr>
        <w:top w:val="none" w:sz="0" w:space="0" w:color="auto"/>
        <w:left w:val="none" w:sz="0" w:space="0" w:color="auto"/>
        <w:bottom w:val="none" w:sz="0" w:space="0" w:color="auto"/>
        <w:right w:val="none" w:sz="0" w:space="0" w:color="auto"/>
      </w:divBdr>
    </w:div>
    <w:div w:id="1596091642">
      <w:bodyDiv w:val="1"/>
      <w:marLeft w:val="0"/>
      <w:marRight w:val="0"/>
      <w:marTop w:val="0"/>
      <w:marBottom w:val="0"/>
      <w:divBdr>
        <w:top w:val="none" w:sz="0" w:space="0" w:color="auto"/>
        <w:left w:val="none" w:sz="0" w:space="0" w:color="auto"/>
        <w:bottom w:val="none" w:sz="0" w:space="0" w:color="auto"/>
        <w:right w:val="none" w:sz="0" w:space="0" w:color="auto"/>
      </w:divBdr>
    </w:div>
    <w:div w:id="1622953569">
      <w:bodyDiv w:val="1"/>
      <w:marLeft w:val="0"/>
      <w:marRight w:val="0"/>
      <w:marTop w:val="0"/>
      <w:marBottom w:val="0"/>
      <w:divBdr>
        <w:top w:val="none" w:sz="0" w:space="0" w:color="auto"/>
        <w:left w:val="none" w:sz="0" w:space="0" w:color="auto"/>
        <w:bottom w:val="none" w:sz="0" w:space="0" w:color="auto"/>
        <w:right w:val="none" w:sz="0" w:space="0" w:color="auto"/>
      </w:divBdr>
    </w:div>
    <w:div w:id="1982078895">
      <w:bodyDiv w:val="1"/>
      <w:marLeft w:val="0"/>
      <w:marRight w:val="0"/>
      <w:marTop w:val="0"/>
      <w:marBottom w:val="0"/>
      <w:divBdr>
        <w:top w:val="none" w:sz="0" w:space="0" w:color="auto"/>
        <w:left w:val="none" w:sz="0" w:space="0" w:color="auto"/>
        <w:bottom w:val="none" w:sz="0" w:space="0" w:color="auto"/>
        <w:right w:val="none" w:sz="0" w:space="0" w:color="auto"/>
      </w:divBdr>
    </w:div>
    <w:div w:id="2042631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7MYpJ0zDocZ5N+NCEjTcTnQHg==">AMUW2mUfg3eqTWj1MaTWA5x4oAhhz4hfgKMQN3ACZPxOqz+fSSsLV/5cixdCzDm9WBjZTzboTp9g+SAuyqmHBPm78oPLhOjp6KypeHnYrtL3XgBy/B5PLD1UCjDjtVJpHlQz77tupZnZ2yQLddQvi40S3iQg2kYwi8Atj/Jrf+s4awM0SuMLEURCin9PXDk7sJzBcby++eXct8Jsw78wYZbkJX9/eK+mHpksHVyl4SV/J1cM0XQru6MNDOf3QsB21ZuqnM/JGvNj3jVE30rFNqQmsAh2Y1BQ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7D40B3-CB7C-4576-8CAE-A6CE3B63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5</Pages>
  <Words>1955</Words>
  <Characters>10756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Lorena Masmela Marti</dc:creator>
  <cp:lastModifiedBy>Hiperkaos Ramirez</cp:lastModifiedBy>
  <cp:revision>133</cp:revision>
  <dcterms:created xsi:type="dcterms:W3CDTF">2022-09-13T16:14:00Z</dcterms:created>
  <dcterms:modified xsi:type="dcterms:W3CDTF">2025-02-21T01:57:00Z</dcterms:modified>
</cp:coreProperties>
</file>